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4300" w:rsidRDefault="00BA31B6" w:rsidP="00D85536">
      <w:pPr>
        <w:pStyle w:val="a6"/>
        <w:spacing w:before="0" w:beforeAutospacing="0" w:after="0" w:afterAutospacing="0"/>
        <w:jc w:val="center"/>
        <w:rPr>
          <w:color w:val="000000" w:themeColor="text1"/>
        </w:rPr>
      </w:pPr>
      <w:r>
        <w:rPr>
          <w:rFonts w:cs="宋体" w:hint="eastAsia"/>
          <w:b/>
          <w:color w:val="000000" w:themeColor="text1"/>
          <w:sz w:val="30"/>
          <w:szCs w:val="30"/>
        </w:rPr>
        <w:t>个人贷款授信额度合同</w:t>
      </w:r>
    </w:p>
    <w:p w:rsidR="00244300" w:rsidRDefault="00BA31B6" w:rsidP="00D85536">
      <w:pPr>
        <w:shd w:val="clear" w:color="auto" w:fill="FFFFFF"/>
        <w:jc w:val="center"/>
        <w:rPr>
          <w:rFonts w:cs="宋体"/>
          <w:color w:val="000000" w:themeColor="text1"/>
        </w:rPr>
      </w:pPr>
      <w:r>
        <w:rPr>
          <w:rFonts w:cs="宋体" w:hint="eastAsia"/>
          <w:color w:val="000000" w:themeColor="text1"/>
        </w:rPr>
        <w:t> </w:t>
      </w:r>
      <w:r>
        <w:rPr>
          <w:rFonts w:hint="eastAsia"/>
        </w:rPr>
        <w:t>［</w:t>
      </w:r>
      <w:r w:rsidR="00756EF9" w:rsidRPr="00756EF9">
        <w:rPr>
          <w:rFonts w:hint="eastAsia"/>
        </w:rPr>
        <w:t>Ver2</w:t>
      </w:r>
      <w:r w:rsidR="00756EF9" w:rsidRPr="00756EF9">
        <w:t>02</w:t>
      </w:r>
      <w:r w:rsidR="00756EF9" w:rsidRPr="00756EF9">
        <w:rPr>
          <w:rFonts w:hint="eastAsia"/>
        </w:rPr>
        <w:t>20428</w:t>
      </w:r>
      <w:r>
        <w:rPr>
          <w:rFonts w:hint="eastAsia"/>
        </w:rPr>
        <w:t>版本］</w:t>
      </w:r>
    </w:p>
    <w:p w:rsidR="00244300" w:rsidRDefault="00244300" w:rsidP="00D85536">
      <w:pPr>
        <w:pStyle w:val="a6"/>
        <w:spacing w:before="0" w:beforeAutospacing="0" w:after="0" w:afterAutospacing="0"/>
        <w:rPr>
          <w:color w:val="000000" w:themeColor="text1"/>
        </w:rPr>
      </w:pPr>
    </w:p>
    <w:p w:rsidR="00244300" w:rsidRDefault="00BA31B6" w:rsidP="00D85536">
      <w:pPr>
        <w:pStyle w:val="a6"/>
        <w:spacing w:before="0" w:beforeAutospacing="0" w:after="0" w:afterAutospacing="0"/>
        <w:rPr>
          <w:color w:val="000000" w:themeColor="text1"/>
        </w:rPr>
      </w:pPr>
      <w:r>
        <w:rPr>
          <w:rFonts w:cs="宋体" w:hint="eastAsia"/>
          <w:color w:val="000000" w:themeColor="text1"/>
        </w:rPr>
        <w:t> </w:t>
      </w:r>
    </w:p>
    <w:p w:rsidR="00244300" w:rsidRDefault="00BA31B6" w:rsidP="00D85536">
      <w:pPr>
        <w:pStyle w:val="a6"/>
        <w:spacing w:before="0" w:beforeAutospacing="0" w:after="0" w:afterAutospacing="0"/>
        <w:rPr>
          <w:color w:val="000000" w:themeColor="text1"/>
        </w:rPr>
      </w:pPr>
      <w:r>
        <w:rPr>
          <w:rFonts w:cs="宋体" w:hint="eastAsia"/>
          <w:color w:val="000000" w:themeColor="text1"/>
        </w:rPr>
        <w:t>合同编号：</w:t>
      </w:r>
    </w:p>
    <w:p w:rsidR="00244300" w:rsidRDefault="00BA31B6" w:rsidP="00D85536">
      <w:pPr>
        <w:pStyle w:val="a6"/>
        <w:spacing w:before="0" w:beforeAutospacing="0" w:after="0" w:afterAutospacing="0"/>
        <w:rPr>
          <w:color w:val="000000" w:themeColor="text1"/>
        </w:rPr>
      </w:pPr>
      <w:r>
        <w:rPr>
          <w:rFonts w:cs="宋体" w:hint="eastAsia"/>
          <w:color w:val="000000" w:themeColor="text1"/>
        </w:rPr>
        <w:t> </w:t>
      </w:r>
    </w:p>
    <w:p w:rsidR="00244300" w:rsidRDefault="00BA31B6" w:rsidP="00D85536">
      <w:pPr>
        <w:pStyle w:val="a6"/>
        <w:spacing w:before="0" w:beforeAutospacing="0" w:after="0" w:afterAutospacing="0"/>
        <w:rPr>
          <w:color w:val="000000" w:themeColor="text1"/>
        </w:rPr>
      </w:pPr>
      <w:r>
        <w:rPr>
          <w:rFonts w:cs="宋体" w:hint="eastAsia"/>
          <w:color w:val="000000" w:themeColor="text1"/>
        </w:rPr>
        <w:t>签署日期：</w:t>
      </w:r>
    </w:p>
    <w:p w:rsidR="00244300" w:rsidRDefault="00BA31B6" w:rsidP="00D85536">
      <w:pPr>
        <w:pStyle w:val="a6"/>
        <w:spacing w:before="0" w:beforeAutospacing="0" w:after="0" w:afterAutospacing="0"/>
        <w:rPr>
          <w:color w:val="000000" w:themeColor="text1"/>
        </w:rPr>
      </w:pPr>
      <w:r>
        <w:rPr>
          <w:rFonts w:cs="宋体" w:hint="eastAsia"/>
          <w:color w:val="000000" w:themeColor="text1"/>
        </w:rPr>
        <w:t> </w:t>
      </w:r>
    </w:p>
    <w:p w:rsidR="00244300" w:rsidRDefault="00BA31B6" w:rsidP="00D85536">
      <w:pPr>
        <w:pStyle w:val="a6"/>
        <w:spacing w:before="0" w:beforeAutospacing="0" w:after="0" w:afterAutospacing="0"/>
        <w:rPr>
          <w:color w:val="000000" w:themeColor="text1"/>
        </w:rPr>
      </w:pPr>
      <w:r>
        <w:rPr>
          <w:rFonts w:cs="宋体" w:hint="eastAsia"/>
          <w:b/>
          <w:color w:val="000000" w:themeColor="text1"/>
        </w:rPr>
        <w:t>重要提示：</w:t>
      </w:r>
    </w:p>
    <w:p w:rsidR="00244300" w:rsidRDefault="00BA31B6" w:rsidP="00D85536">
      <w:pPr>
        <w:pStyle w:val="a6"/>
        <w:spacing w:before="0" w:beforeAutospacing="0" w:after="0" w:afterAutospacing="0"/>
        <w:rPr>
          <w:color w:val="000000" w:themeColor="text1"/>
        </w:rPr>
      </w:pPr>
      <w:r>
        <w:rPr>
          <w:rFonts w:cs="宋体" w:hint="eastAsia"/>
          <w:b/>
          <w:color w:val="000000" w:themeColor="text1"/>
        </w:rPr>
        <w:t> </w:t>
      </w:r>
    </w:p>
    <w:p w:rsidR="00244300" w:rsidRDefault="00BA31B6" w:rsidP="00D85536">
      <w:pPr>
        <w:pStyle w:val="a6"/>
        <w:spacing w:before="0" w:beforeAutospacing="0" w:after="0" w:afterAutospacing="0"/>
        <w:rPr>
          <w:color w:val="000000" w:themeColor="text1"/>
        </w:rPr>
      </w:pPr>
      <w:r>
        <w:rPr>
          <w:rFonts w:cs="宋体" w:hint="eastAsia"/>
          <w:b/>
          <w:color w:val="000000" w:themeColor="text1"/>
        </w:rPr>
        <w:t>1. 在签订本合同之前，请确认额度申请人（即“甲方</w:t>
      </w:r>
      <w:r w:rsidR="005F65A0">
        <w:rPr>
          <w:rFonts w:cs="宋体" w:hint="eastAsia"/>
          <w:b/>
          <w:color w:val="000000" w:themeColor="text1"/>
        </w:rPr>
        <w:t>”</w:t>
      </w:r>
      <w:r>
        <w:rPr>
          <w:rFonts w:cs="宋体" w:hint="eastAsia"/>
          <w:b/>
          <w:color w:val="000000" w:themeColor="text1"/>
        </w:rPr>
        <w:t>）已经具有向额度授予人（即“乙方”）借款的法律常识，并且认真阅读本合同所有条款，并已经知悉其含义，对于签署本合同将导致的法律后果完全知悉，不存在任何疑问。</w:t>
      </w:r>
    </w:p>
    <w:p w:rsidR="00244300" w:rsidRDefault="00BA31B6" w:rsidP="00D85536">
      <w:pPr>
        <w:pStyle w:val="a6"/>
        <w:spacing w:before="0" w:beforeAutospacing="0" w:after="0" w:afterAutospacing="0"/>
        <w:rPr>
          <w:color w:val="000000" w:themeColor="text1"/>
        </w:rPr>
      </w:pPr>
      <w:r>
        <w:rPr>
          <w:rFonts w:cs="宋体" w:hint="eastAsia"/>
          <w:b/>
          <w:color w:val="000000" w:themeColor="text1"/>
        </w:rPr>
        <w:t> </w:t>
      </w:r>
    </w:p>
    <w:p w:rsidR="00244300" w:rsidRDefault="00BA31B6" w:rsidP="00D85536">
      <w:pPr>
        <w:pStyle w:val="a6"/>
        <w:spacing w:before="0" w:beforeAutospacing="0" w:after="0" w:afterAutospacing="0"/>
        <w:rPr>
          <w:rFonts w:cs="宋体"/>
          <w:b/>
          <w:color w:val="000000" w:themeColor="text1"/>
        </w:rPr>
      </w:pPr>
      <w:r>
        <w:rPr>
          <w:rFonts w:cs="宋体" w:hint="eastAsia"/>
          <w:b/>
          <w:color w:val="000000" w:themeColor="text1"/>
        </w:rPr>
        <w:t>2. 甲方已经确知任何欺诈、</w:t>
      </w:r>
      <w:r w:rsidR="00B0060F" w:rsidRPr="00B0060F">
        <w:rPr>
          <w:rFonts w:cs="宋体" w:hint="eastAsia"/>
          <w:b/>
          <w:color w:val="000000" w:themeColor="text1"/>
        </w:rPr>
        <w:t>隐瞒、虚假陈述、重大遗漏、误导</w:t>
      </w:r>
      <w:r w:rsidR="00B0060F">
        <w:rPr>
          <w:rFonts w:cs="宋体" w:hint="eastAsia"/>
          <w:b/>
          <w:color w:val="000000" w:themeColor="text1"/>
        </w:rPr>
        <w:t>、</w:t>
      </w:r>
      <w:r>
        <w:rPr>
          <w:rFonts w:cs="宋体" w:hint="eastAsia"/>
          <w:b/>
          <w:color w:val="000000" w:themeColor="text1"/>
        </w:rPr>
        <w:t>违约行为均要承担相应的法律责任。</w:t>
      </w:r>
    </w:p>
    <w:p w:rsidR="00244300" w:rsidRDefault="00244300" w:rsidP="00D85536">
      <w:pPr>
        <w:pStyle w:val="a6"/>
        <w:spacing w:before="0" w:beforeAutospacing="0" w:after="0" w:afterAutospacing="0"/>
        <w:rPr>
          <w:color w:val="000000" w:themeColor="text1"/>
        </w:rPr>
      </w:pPr>
    </w:p>
    <w:p w:rsidR="00244300" w:rsidRDefault="00BA31B6" w:rsidP="00D85536">
      <w:pPr>
        <w:pStyle w:val="a6"/>
        <w:spacing w:before="0" w:beforeAutospacing="0" w:after="0" w:afterAutospacing="0"/>
        <w:rPr>
          <w:color w:val="000000" w:themeColor="text1"/>
        </w:rPr>
      </w:pPr>
      <w:r>
        <w:rPr>
          <w:rFonts w:cs="宋体" w:hint="eastAsia"/>
          <w:b/>
          <w:color w:val="000000" w:themeColor="text1"/>
        </w:rPr>
        <w:t>3. 本合同条款一经甲方点击确认即视为甲方已完全理解并同意本合同全部条款（包括有关权利义务和/或责任限制、免责条款），并视为本合同已由双方签署生效。</w:t>
      </w:r>
    </w:p>
    <w:p w:rsidR="00244300" w:rsidRDefault="00BA31B6" w:rsidP="00D85536">
      <w:pPr>
        <w:pStyle w:val="a6"/>
        <w:spacing w:before="0" w:beforeAutospacing="0" w:after="0" w:afterAutospacing="0"/>
        <w:rPr>
          <w:color w:val="000000" w:themeColor="text1"/>
        </w:rPr>
      </w:pPr>
      <w:r>
        <w:rPr>
          <w:rFonts w:cs="宋体" w:hint="eastAsia"/>
          <w:b/>
          <w:color w:val="000000" w:themeColor="text1"/>
        </w:rPr>
        <w:t> </w:t>
      </w:r>
    </w:p>
    <w:p w:rsidR="00244300" w:rsidRDefault="00BA31B6" w:rsidP="00D85536">
      <w:pPr>
        <w:pStyle w:val="a6"/>
        <w:spacing w:before="0" w:beforeAutospacing="0" w:after="0" w:afterAutospacing="0"/>
        <w:rPr>
          <w:color w:val="000000" w:themeColor="text1"/>
        </w:rPr>
      </w:pPr>
      <w:r>
        <w:rPr>
          <w:rFonts w:cs="宋体" w:hint="eastAsia"/>
          <w:b/>
          <w:color w:val="000000" w:themeColor="text1"/>
        </w:rPr>
        <w:t>4. 甲方在乙方注册的账号（下称“甲方账号”）和密码是乙方识别甲方身份及指令的唯一标志，所有使用甲方账号和密码的操作均视为甲方的操作行为, 甲方应妥善保管甲方账号及密码，防止账号及密码泄露，因账号及密码泄露所造成的损失由甲方自行承担。如甲方发现有人冒用或盗用其账号和密码申请贷款服务的，甲方应立即以有效方式通知乙方，要求乙方暂停本服务。同时，甲方理解乙方对前述请求采取行动需要合理期限，在此之前，乙方对已执行的指令和（或）所导致的甲方损失不承担任何责任。</w:t>
      </w:r>
    </w:p>
    <w:p w:rsidR="00244300" w:rsidRDefault="00BA31B6" w:rsidP="00D85536">
      <w:pPr>
        <w:pStyle w:val="a6"/>
        <w:spacing w:before="0" w:beforeAutospacing="0" w:after="0" w:afterAutospacing="0"/>
        <w:rPr>
          <w:color w:val="000000" w:themeColor="text1"/>
        </w:rPr>
      </w:pPr>
      <w:r>
        <w:rPr>
          <w:rFonts w:cs="宋体" w:hint="eastAsia"/>
          <w:color w:val="000000" w:themeColor="text1"/>
        </w:rPr>
        <w:t> </w:t>
      </w:r>
    </w:p>
    <w:p w:rsidR="00244300" w:rsidRDefault="00BA31B6" w:rsidP="00D85536">
      <w:pPr>
        <w:pStyle w:val="a6"/>
        <w:spacing w:before="0" w:beforeAutospacing="0" w:after="0" w:afterAutospacing="0"/>
        <w:rPr>
          <w:color w:val="000000" w:themeColor="text1"/>
        </w:rPr>
      </w:pPr>
      <w:r>
        <w:rPr>
          <w:rFonts w:cs="宋体" w:hint="eastAsia"/>
          <w:color w:val="000000" w:themeColor="text1"/>
        </w:rPr>
        <w:t>甲方（额度申请人）：</w:t>
      </w:r>
    </w:p>
    <w:p w:rsidR="00244300" w:rsidRDefault="00BA31B6" w:rsidP="00D85536">
      <w:pPr>
        <w:pStyle w:val="a6"/>
        <w:spacing w:before="0" w:beforeAutospacing="0" w:after="0" w:afterAutospacing="0"/>
        <w:rPr>
          <w:color w:val="000000" w:themeColor="text1"/>
        </w:rPr>
      </w:pPr>
      <w:r>
        <w:rPr>
          <w:rFonts w:cs="宋体" w:hint="eastAsia"/>
          <w:color w:val="000000" w:themeColor="text1"/>
        </w:rPr>
        <w:t> </w:t>
      </w:r>
    </w:p>
    <w:p w:rsidR="00244300" w:rsidRDefault="00BA31B6" w:rsidP="00D85536">
      <w:pPr>
        <w:pStyle w:val="a6"/>
        <w:spacing w:before="0" w:beforeAutospacing="0" w:after="0" w:afterAutospacing="0"/>
        <w:rPr>
          <w:color w:val="000000" w:themeColor="text1"/>
        </w:rPr>
      </w:pPr>
      <w:r>
        <w:rPr>
          <w:rFonts w:cs="宋体" w:hint="eastAsia"/>
          <w:color w:val="000000" w:themeColor="text1"/>
        </w:rPr>
        <w:t>乙方（额度授予人）：北京阳光消费金融股份有限公司</w:t>
      </w:r>
    </w:p>
    <w:p w:rsidR="00244300" w:rsidRDefault="00BA31B6" w:rsidP="00D85536">
      <w:pPr>
        <w:pStyle w:val="a6"/>
        <w:spacing w:before="0" w:beforeAutospacing="0" w:after="0" w:afterAutospacing="0"/>
        <w:rPr>
          <w:color w:val="000000" w:themeColor="text1"/>
        </w:rPr>
      </w:pPr>
      <w:r>
        <w:rPr>
          <w:rFonts w:cs="宋体" w:hint="eastAsia"/>
          <w:color w:val="000000" w:themeColor="text1"/>
        </w:rPr>
        <w:t> </w:t>
      </w:r>
    </w:p>
    <w:p w:rsidR="00244300" w:rsidRDefault="00BA31B6" w:rsidP="00D85536">
      <w:pPr>
        <w:pStyle w:val="a6"/>
        <w:spacing w:before="0" w:beforeAutospacing="0" w:after="0" w:afterAutospacing="0"/>
        <w:rPr>
          <w:color w:val="000000" w:themeColor="text1"/>
        </w:rPr>
      </w:pPr>
      <w:r>
        <w:rPr>
          <w:rFonts w:cs="宋体" w:hint="eastAsia"/>
          <w:color w:val="000000" w:themeColor="text1"/>
        </w:rPr>
        <w:t>第一部分 特别约定条款</w:t>
      </w:r>
    </w:p>
    <w:p w:rsidR="00244300" w:rsidRDefault="00BA31B6" w:rsidP="00D85536">
      <w:pPr>
        <w:pStyle w:val="a6"/>
        <w:spacing w:before="0" w:beforeAutospacing="0" w:after="0" w:afterAutospacing="0"/>
        <w:rPr>
          <w:color w:val="000000" w:themeColor="text1"/>
        </w:rPr>
      </w:pPr>
      <w:r>
        <w:rPr>
          <w:rFonts w:cs="宋体" w:hint="eastAsia"/>
          <w:color w:val="000000" w:themeColor="text1"/>
        </w:rPr>
        <w:t> </w:t>
      </w:r>
    </w:p>
    <w:p w:rsidR="00244300" w:rsidRDefault="00BA31B6" w:rsidP="00D85536">
      <w:pPr>
        <w:pStyle w:val="a6"/>
        <w:spacing w:before="0" w:beforeAutospacing="0" w:after="0" w:afterAutospacing="0"/>
        <w:rPr>
          <w:color w:val="000000" w:themeColor="text1"/>
        </w:rPr>
      </w:pPr>
      <w:r>
        <w:rPr>
          <w:rFonts w:cs="宋体" w:hint="eastAsia"/>
          <w:b/>
          <w:color w:val="000000" w:themeColor="text1"/>
        </w:rPr>
        <w:t>申请人额度明细表</w:t>
      </w:r>
    </w:p>
    <w:p w:rsidR="00244300" w:rsidRDefault="00BA31B6" w:rsidP="00D85536">
      <w:pPr>
        <w:pStyle w:val="a6"/>
        <w:spacing w:before="0" w:beforeAutospacing="0" w:after="0" w:afterAutospacing="0"/>
        <w:rPr>
          <w:color w:val="000000" w:themeColor="text1"/>
        </w:rPr>
      </w:pPr>
      <w:r>
        <w:rPr>
          <w:rFonts w:cs="宋体" w:hint="eastAsia"/>
          <w:b/>
          <w:color w:val="000000" w:themeColor="text1"/>
        </w:rPr>
        <w:t> </w:t>
      </w:r>
    </w:p>
    <w:p w:rsidR="00244300" w:rsidRDefault="00BA31B6" w:rsidP="00D85536">
      <w:pPr>
        <w:pStyle w:val="a6"/>
        <w:spacing w:before="0" w:beforeAutospacing="0" w:after="0" w:afterAutospacing="0"/>
        <w:rPr>
          <w:color w:val="000000" w:themeColor="text1"/>
        </w:rPr>
      </w:pPr>
      <w:r>
        <w:rPr>
          <w:rFonts w:cs="宋体" w:hint="eastAsia"/>
          <w:b/>
          <w:color w:val="000000" w:themeColor="text1"/>
        </w:rPr>
        <w:t>额度申请人（甲方）：</w:t>
      </w:r>
    </w:p>
    <w:p w:rsidR="00244300" w:rsidRDefault="00BA31B6" w:rsidP="00D85536">
      <w:pPr>
        <w:pStyle w:val="a6"/>
        <w:spacing w:before="0" w:beforeAutospacing="0" w:after="0" w:afterAutospacing="0"/>
        <w:rPr>
          <w:color w:val="000000" w:themeColor="text1"/>
        </w:rPr>
      </w:pPr>
      <w:r>
        <w:rPr>
          <w:rFonts w:cs="宋体" w:hint="eastAsia"/>
          <w:b/>
          <w:color w:val="000000" w:themeColor="text1"/>
        </w:rPr>
        <w:t>手机号码：</w:t>
      </w:r>
    </w:p>
    <w:p w:rsidR="00244300" w:rsidRDefault="00BA31B6" w:rsidP="00D85536">
      <w:pPr>
        <w:pStyle w:val="a6"/>
        <w:spacing w:before="0" w:beforeAutospacing="0" w:after="0" w:afterAutospacing="0"/>
        <w:rPr>
          <w:color w:val="000000" w:themeColor="text1"/>
        </w:rPr>
      </w:pPr>
      <w:r>
        <w:rPr>
          <w:rFonts w:cs="宋体" w:hint="eastAsia"/>
          <w:b/>
          <w:color w:val="000000" w:themeColor="text1"/>
        </w:rPr>
        <w:t>身份证号：</w:t>
      </w:r>
    </w:p>
    <w:p w:rsidR="00244300" w:rsidRDefault="00BA31B6" w:rsidP="00D85536">
      <w:pPr>
        <w:pStyle w:val="a6"/>
        <w:spacing w:before="0" w:beforeAutospacing="0" w:after="0" w:afterAutospacing="0"/>
        <w:rPr>
          <w:color w:val="000000" w:themeColor="text1"/>
        </w:rPr>
      </w:pPr>
      <w:r>
        <w:rPr>
          <w:rFonts w:cs="宋体" w:hint="eastAsia"/>
          <w:b/>
          <w:color w:val="000000" w:themeColor="text1"/>
        </w:rPr>
        <w:t>电子邮箱：</w:t>
      </w:r>
    </w:p>
    <w:p w:rsidR="00244300" w:rsidRDefault="00BA31B6" w:rsidP="00D85536">
      <w:pPr>
        <w:pStyle w:val="a6"/>
        <w:spacing w:before="0" w:beforeAutospacing="0" w:after="0" w:afterAutospacing="0"/>
        <w:rPr>
          <w:color w:val="000000" w:themeColor="text1"/>
        </w:rPr>
      </w:pPr>
      <w:r>
        <w:rPr>
          <w:rFonts w:cs="宋体" w:hint="eastAsia"/>
          <w:b/>
          <w:color w:val="000000" w:themeColor="text1"/>
        </w:rPr>
        <w:t>通讯地址：</w:t>
      </w:r>
    </w:p>
    <w:p w:rsidR="00244300" w:rsidRDefault="00BA31B6" w:rsidP="00D85536">
      <w:pPr>
        <w:pStyle w:val="a6"/>
        <w:spacing w:before="0" w:beforeAutospacing="0" w:after="0" w:afterAutospacing="0"/>
        <w:rPr>
          <w:color w:val="000000" w:themeColor="text1"/>
        </w:rPr>
      </w:pPr>
      <w:r>
        <w:rPr>
          <w:rFonts w:cs="宋体" w:hint="eastAsia"/>
          <w:b/>
          <w:color w:val="000000" w:themeColor="text1"/>
        </w:rPr>
        <w:lastRenderedPageBreak/>
        <w:t>信用额度：甲方可申请的信用额度不超过人民币20万元，具体额度以乙方终审意见为准，且乙方可根据甲方的资信情况及申请用途动态调整（上调或下调）或冻结甲方的信用额度。信用额度有效期：自本合同生效之日起360天。</w:t>
      </w:r>
    </w:p>
    <w:p w:rsidR="00244300" w:rsidRDefault="00BA31B6" w:rsidP="00D85536">
      <w:pPr>
        <w:pStyle w:val="a6"/>
        <w:spacing w:before="0" w:beforeAutospacing="0" w:after="0" w:afterAutospacing="0"/>
        <w:rPr>
          <w:color w:val="000000" w:themeColor="text1"/>
        </w:rPr>
      </w:pPr>
      <w:r>
        <w:rPr>
          <w:rFonts w:cs="宋体" w:hint="eastAsia"/>
          <w:b/>
          <w:color w:val="000000" w:themeColor="text1"/>
        </w:rPr>
        <w:t>（如甲方未在额度有效期届满前30天以书面或乙方认可的其他方式明确告知乙方其不愿继续使用本合同项下信用额度的，乙方将视为甲方愿意继续使用本合同项下信用额度，乙方可自行决定是否续展甲方的额度期限，续展期限由乙方决定，延续次数不限。额度续展后，甲方与乙方不再另行签订合同，甲乙双方的权利义务将继续适用本合同及其随后的任何修订。）</w:t>
      </w:r>
    </w:p>
    <w:p w:rsidR="00244300" w:rsidRDefault="00BA31B6" w:rsidP="00D85536">
      <w:pPr>
        <w:pStyle w:val="a6"/>
        <w:spacing w:before="0" w:beforeAutospacing="0" w:after="0" w:afterAutospacing="0"/>
        <w:rPr>
          <w:color w:val="000000" w:themeColor="text1"/>
        </w:rPr>
      </w:pPr>
      <w:r>
        <w:rPr>
          <w:rFonts w:cs="宋体" w:hint="eastAsia"/>
          <w:color w:val="000000" w:themeColor="text1"/>
        </w:rPr>
        <w:t> </w:t>
      </w:r>
    </w:p>
    <w:p w:rsidR="00244300" w:rsidRDefault="00BA31B6" w:rsidP="00D85536">
      <w:pPr>
        <w:pStyle w:val="a6"/>
        <w:spacing w:before="0" w:beforeAutospacing="0" w:after="0" w:afterAutospacing="0"/>
        <w:rPr>
          <w:color w:val="000000" w:themeColor="text1"/>
        </w:rPr>
      </w:pPr>
      <w:r>
        <w:rPr>
          <w:rFonts w:cs="宋体" w:hint="eastAsia"/>
          <w:b/>
          <w:color w:val="000000" w:themeColor="text1"/>
        </w:rPr>
        <w:t>第二部分 通用条款</w:t>
      </w:r>
    </w:p>
    <w:p w:rsidR="00244300" w:rsidRDefault="00BA31B6" w:rsidP="00D85536">
      <w:pPr>
        <w:pStyle w:val="a6"/>
        <w:spacing w:before="0" w:beforeAutospacing="0" w:after="0" w:afterAutospacing="0"/>
        <w:rPr>
          <w:color w:val="000000" w:themeColor="text1"/>
        </w:rPr>
      </w:pPr>
      <w:r>
        <w:rPr>
          <w:rFonts w:cs="宋体" w:hint="eastAsia"/>
          <w:b/>
          <w:color w:val="000000" w:themeColor="text1"/>
        </w:rPr>
        <w:t> </w:t>
      </w:r>
    </w:p>
    <w:p w:rsidR="00244300" w:rsidRDefault="00BA31B6" w:rsidP="00D85536">
      <w:pPr>
        <w:pStyle w:val="a6"/>
        <w:spacing w:before="0" w:beforeAutospacing="0" w:after="0" w:afterAutospacing="0"/>
        <w:rPr>
          <w:color w:val="000000" w:themeColor="text1"/>
        </w:rPr>
      </w:pPr>
      <w:r>
        <w:rPr>
          <w:rFonts w:cs="宋体" w:hint="eastAsia"/>
          <w:b/>
          <w:color w:val="000000" w:themeColor="text1"/>
        </w:rPr>
        <w:t>第一条 定义与解释</w:t>
      </w:r>
    </w:p>
    <w:p w:rsidR="00244300" w:rsidRDefault="00BA31B6" w:rsidP="00D85536">
      <w:pPr>
        <w:pStyle w:val="a6"/>
        <w:spacing w:before="0" w:beforeAutospacing="0" w:after="0" w:afterAutospacing="0"/>
        <w:rPr>
          <w:color w:val="000000" w:themeColor="text1"/>
        </w:rPr>
      </w:pPr>
      <w:r>
        <w:rPr>
          <w:rFonts w:cs="宋体" w:hint="eastAsia"/>
          <w:color w:val="000000" w:themeColor="text1"/>
        </w:rPr>
        <w:t> </w:t>
      </w:r>
    </w:p>
    <w:p w:rsidR="00244300" w:rsidRDefault="00BA31B6" w:rsidP="00D85536">
      <w:pPr>
        <w:pStyle w:val="a6"/>
        <w:spacing w:before="0" w:beforeAutospacing="0" w:after="0" w:afterAutospacing="0"/>
        <w:rPr>
          <w:color w:val="000000" w:themeColor="text1"/>
        </w:rPr>
      </w:pPr>
      <w:r>
        <w:rPr>
          <w:rFonts w:cs="宋体" w:hint="eastAsia"/>
          <w:color w:val="000000" w:themeColor="text1"/>
        </w:rPr>
        <w:t>1.1 除另有约定外，本合同中所涉及的部分名词解释如下：</w:t>
      </w:r>
    </w:p>
    <w:p w:rsidR="00244300" w:rsidRDefault="00BA31B6" w:rsidP="00D85536">
      <w:pPr>
        <w:pStyle w:val="a6"/>
        <w:spacing w:before="0" w:beforeAutospacing="0" w:after="0" w:afterAutospacing="0"/>
        <w:rPr>
          <w:color w:val="000000" w:themeColor="text1"/>
        </w:rPr>
      </w:pPr>
      <w:r>
        <w:rPr>
          <w:rFonts w:cs="宋体" w:hint="eastAsia"/>
          <w:color w:val="000000" w:themeColor="text1"/>
        </w:rPr>
        <w:t> </w:t>
      </w:r>
    </w:p>
    <w:p w:rsidR="00244300" w:rsidRDefault="00BA31B6" w:rsidP="00D85536">
      <w:pPr>
        <w:pStyle w:val="a6"/>
        <w:spacing w:before="0" w:beforeAutospacing="0" w:after="0" w:afterAutospacing="0"/>
        <w:rPr>
          <w:color w:val="000000" w:themeColor="text1"/>
        </w:rPr>
      </w:pPr>
      <w:r>
        <w:rPr>
          <w:rFonts w:cs="宋体" w:hint="eastAsia"/>
          <w:b/>
          <w:color w:val="000000" w:themeColor="text1"/>
        </w:rPr>
        <w:t>“个人贷款”</w:t>
      </w:r>
      <w:r>
        <w:rPr>
          <w:rFonts w:cs="宋体" w:hint="eastAsia"/>
          <w:color w:val="000000" w:themeColor="text1"/>
        </w:rPr>
        <w:t>：是指甲方向乙方申请，经乙方审批后，乙方直接向甲方发放的消费贷款。</w:t>
      </w:r>
    </w:p>
    <w:p w:rsidR="00244300" w:rsidRDefault="00BA31B6" w:rsidP="00D85536">
      <w:pPr>
        <w:pStyle w:val="a6"/>
        <w:spacing w:before="0" w:beforeAutospacing="0" w:after="0" w:afterAutospacing="0"/>
        <w:rPr>
          <w:color w:val="000000" w:themeColor="text1"/>
        </w:rPr>
      </w:pPr>
      <w:r>
        <w:rPr>
          <w:rFonts w:cs="宋体" w:hint="eastAsia"/>
          <w:color w:val="000000" w:themeColor="text1"/>
        </w:rPr>
        <w:t> </w:t>
      </w:r>
    </w:p>
    <w:p w:rsidR="00244300" w:rsidRDefault="00BA31B6" w:rsidP="00D85536">
      <w:pPr>
        <w:pStyle w:val="a6"/>
        <w:spacing w:before="0" w:beforeAutospacing="0" w:after="0" w:afterAutospacing="0"/>
        <w:rPr>
          <w:color w:val="000000" w:themeColor="text1"/>
        </w:rPr>
      </w:pPr>
      <w:r>
        <w:rPr>
          <w:rFonts w:cs="宋体" w:hint="eastAsia"/>
          <w:b/>
          <w:color w:val="000000" w:themeColor="text1"/>
        </w:rPr>
        <w:t>“额度”</w:t>
      </w:r>
      <w:r>
        <w:rPr>
          <w:rFonts w:cs="宋体" w:hint="eastAsia"/>
          <w:color w:val="000000" w:themeColor="text1"/>
        </w:rPr>
        <w:t>：是指乙方根据本合同为甲方提供的以个人信用为基础的贷款最高限额，甲方获得的额度并非是乙方对甲方的贷款承诺，乙方可根据甲方的资信情况及行为进行动态调整（上调或下调）或冻结该等额度，</w:t>
      </w:r>
      <w:r>
        <w:rPr>
          <w:rFonts w:cs="宋体" w:hint="eastAsia"/>
          <w:b/>
          <w:color w:val="000000" w:themeColor="text1"/>
        </w:rPr>
        <w:t>且无需另行通知甲方</w:t>
      </w:r>
      <w:r>
        <w:rPr>
          <w:rFonts w:cs="宋体" w:hint="eastAsia"/>
          <w:color w:val="000000" w:themeColor="text1"/>
        </w:rPr>
        <w:t>。</w:t>
      </w:r>
    </w:p>
    <w:p w:rsidR="00244300" w:rsidRDefault="00BA31B6" w:rsidP="00D85536">
      <w:pPr>
        <w:pStyle w:val="a6"/>
        <w:spacing w:before="0" w:beforeAutospacing="0" w:after="0" w:afterAutospacing="0"/>
        <w:rPr>
          <w:color w:val="000000" w:themeColor="text1"/>
        </w:rPr>
      </w:pPr>
      <w:r>
        <w:rPr>
          <w:rFonts w:cs="宋体" w:hint="eastAsia"/>
          <w:color w:val="000000" w:themeColor="text1"/>
        </w:rPr>
        <w:t> </w:t>
      </w:r>
    </w:p>
    <w:p w:rsidR="00244300" w:rsidRDefault="00BA31B6" w:rsidP="00D85536">
      <w:pPr>
        <w:pStyle w:val="a6"/>
        <w:spacing w:before="0" w:beforeAutospacing="0" w:after="0" w:afterAutospacing="0"/>
        <w:rPr>
          <w:color w:val="000000" w:themeColor="text1"/>
        </w:rPr>
      </w:pPr>
      <w:r>
        <w:rPr>
          <w:rFonts w:cs="宋体" w:hint="eastAsia"/>
          <w:b/>
          <w:color w:val="000000" w:themeColor="text1"/>
        </w:rPr>
        <w:t>“还款日”</w:t>
      </w:r>
      <w:r>
        <w:rPr>
          <w:rFonts w:cs="宋体" w:hint="eastAsia"/>
          <w:color w:val="000000" w:themeColor="text1"/>
        </w:rPr>
        <w:t>：是指甲乙双方约定的乙方向甲方发放某笔贷款后甲方应按期应归还贷款本息、其他费用(如有)的日期。</w:t>
      </w:r>
    </w:p>
    <w:p w:rsidR="00244300" w:rsidRDefault="00BA31B6" w:rsidP="00D85536">
      <w:pPr>
        <w:pStyle w:val="a6"/>
        <w:spacing w:before="0" w:beforeAutospacing="0" w:after="0" w:afterAutospacing="0"/>
        <w:rPr>
          <w:color w:val="000000" w:themeColor="text1"/>
        </w:rPr>
      </w:pPr>
      <w:r>
        <w:rPr>
          <w:rFonts w:cs="宋体" w:hint="eastAsia"/>
          <w:color w:val="000000" w:themeColor="text1"/>
        </w:rPr>
        <w:t> </w:t>
      </w:r>
    </w:p>
    <w:p w:rsidR="00244300" w:rsidRDefault="00BA31B6" w:rsidP="00D85536">
      <w:pPr>
        <w:pStyle w:val="a6"/>
        <w:spacing w:before="0" w:beforeAutospacing="0" w:after="0" w:afterAutospacing="0"/>
        <w:rPr>
          <w:color w:val="000000" w:themeColor="text1"/>
        </w:rPr>
      </w:pPr>
      <w:r>
        <w:rPr>
          <w:rFonts w:cs="宋体" w:hint="eastAsia"/>
          <w:b/>
          <w:color w:val="000000" w:themeColor="text1"/>
        </w:rPr>
        <w:t>“受托支付”</w:t>
      </w:r>
      <w:r>
        <w:rPr>
          <w:rFonts w:cs="宋体" w:hint="eastAsia"/>
          <w:color w:val="000000" w:themeColor="text1"/>
        </w:rPr>
        <w:t>：指乙方根据甲方的支付委托，将贷款资金直接支付给符合约定用途的甲方交易对象的支付方式。</w:t>
      </w:r>
    </w:p>
    <w:p w:rsidR="00244300" w:rsidRDefault="00BA31B6" w:rsidP="00D85536">
      <w:pPr>
        <w:pStyle w:val="a6"/>
        <w:spacing w:before="0" w:beforeAutospacing="0" w:after="0" w:afterAutospacing="0"/>
        <w:rPr>
          <w:color w:val="000000" w:themeColor="text1"/>
        </w:rPr>
      </w:pPr>
      <w:r>
        <w:rPr>
          <w:rFonts w:cs="宋体" w:hint="eastAsia"/>
          <w:color w:val="000000" w:themeColor="text1"/>
        </w:rPr>
        <w:t> </w:t>
      </w:r>
    </w:p>
    <w:p w:rsidR="00244300" w:rsidRDefault="00BA31B6" w:rsidP="00D85536">
      <w:pPr>
        <w:pStyle w:val="a6"/>
        <w:spacing w:before="0" w:beforeAutospacing="0" w:after="0" w:afterAutospacing="0"/>
        <w:rPr>
          <w:color w:val="000000" w:themeColor="text1"/>
        </w:rPr>
      </w:pPr>
      <w:r>
        <w:rPr>
          <w:rFonts w:cs="宋体" w:hint="eastAsia"/>
          <w:b/>
          <w:color w:val="000000" w:themeColor="text1"/>
        </w:rPr>
        <w:t>“自主支付”</w:t>
      </w:r>
      <w:r>
        <w:rPr>
          <w:rFonts w:cs="宋体" w:hint="eastAsia"/>
          <w:color w:val="000000" w:themeColor="text1"/>
        </w:rPr>
        <w:t>，指乙方根据甲方的提款申请将贷款资金直接发放到甲方账户，并由甲方自主支付给符合约定用途的甲方交易对象的支付方式。</w:t>
      </w:r>
    </w:p>
    <w:p w:rsidR="00244300" w:rsidRDefault="00BA31B6" w:rsidP="00D85536">
      <w:pPr>
        <w:pStyle w:val="a6"/>
        <w:spacing w:before="0" w:beforeAutospacing="0" w:after="0" w:afterAutospacing="0"/>
        <w:rPr>
          <w:color w:val="000000" w:themeColor="text1"/>
        </w:rPr>
      </w:pPr>
      <w:r>
        <w:rPr>
          <w:rFonts w:cs="宋体" w:hint="eastAsia"/>
          <w:color w:val="000000" w:themeColor="text1"/>
        </w:rPr>
        <w:t> </w:t>
      </w:r>
    </w:p>
    <w:p w:rsidR="00244300" w:rsidRDefault="00BA31B6" w:rsidP="00D85536">
      <w:pPr>
        <w:pStyle w:val="a6"/>
        <w:spacing w:before="0" w:beforeAutospacing="0" w:after="0" w:afterAutospacing="0"/>
        <w:rPr>
          <w:color w:val="000000" w:themeColor="text1"/>
        </w:rPr>
      </w:pPr>
      <w:r>
        <w:rPr>
          <w:rFonts w:cs="宋体" w:hint="eastAsia"/>
          <w:b/>
          <w:color w:val="000000" w:themeColor="text1"/>
        </w:rPr>
        <w:t>“逾期”</w:t>
      </w:r>
      <w:r>
        <w:rPr>
          <w:rFonts w:cs="宋体" w:hint="eastAsia"/>
          <w:color w:val="000000" w:themeColor="text1"/>
        </w:rPr>
        <w:t>：是指甲方未按约定的还款日向乙方足额偿还已到期款项。</w:t>
      </w:r>
    </w:p>
    <w:p w:rsidR="00244300" w:rsidRDefault="00BA31B6" w:rsidP="00D85536">
      <w:pPr>
        <w:pStyle w:val="a6"/>
        <w:spacing w:before="0" w:beforeAutospacing="0" w:after="0" w:afterAutospacing="0"/>
        <w:rPr>
          <w:color w:val="000000" w:themeColor="text1"/>
        </w:rPr>
      </w:pPr>
      <w:r>
        <w:rPr>
          <w:rFonts w:cs="宋体" w:hint="eastAsia"/>
          <w:color w:val="000000" w:themeColor="text1"/>
        </w:rPr>
        <w:t> </w:t>
      </w:r>
    </w:p>
    <w:p w:rsidR="00244300" w:rsidRDefault="00BA31B6" w:rsidP="00D85536">
      <w:pPr>
        <w:pStyle w:val="a6"/>
        <w:spacing w:before="0" w:beforeAutospacing="0" w:after="0" w:afterAutospacing="0"/>
        <w:rPr>
          <w:color w:val="000000" w:themeColor="text1"/>
        </w:rPr>
      </w:pPr>
      <w:r>
        <w:rPr>
          <w:rFonts w:cs="宋体" w:hint="eastAsia"/>
          <w:b/>
          <w:color w:val="000000" w:themeColor="text1"/>
        </w:rPr>
        <w:t>“实现债权的费用”</w:t>
      </w:r>
      <w:r>
        <w:rPr>
          <w:rFonts w:cs="宋体" w:hint="eastAsia"/>
          <w:color w:val="000000" w:themeColor="text1"/>
        </w:rPr>
        <w:t>：包括但不限于诉讼/仲裁费用、律师代理费用、调查取证费用、公证费、催收费用、差旅费、执行费用及其他乙方为实现债权而支出的合理费用。</w:t>
      </w:r>
    </w:p>
    <w:p w:rsidR="00244300" w:rsidRDefault="00BA31B6" w:rsidP="00D85536">
      <w:pPr>
        <w:pStyle w:val="a6"/>
        <w:spacing w:before="0" w:beforeAutospacing="0" w:after="0" w:afterAutospacing="0"/>
        <w:rPr>
          <w:color w:val="000000" w:themeColor="text1"/>
        </w:rPr>
      </w:pPr>
      <w:r>
        <w:rPr>
          <w:rFonts w:cs="宋体" w:hint="eastAsia"/>
          <w:color w:val="000000" w:themeColor="text1"/>
        </w:rPr>
        <w:t> </w:t>
      </w:r>
    </w:p>
    <w:p w:rsidR="00244300" w:rsidRDefault="00BA31B6" w:rsidP="00D85536">
      <w:pPr>
        <w:pStyle w:val="a6"/>
        <w:spacing w:before="0" w:beforeAutospacing="0" w:after="0" w:afterAutospacing="0"/>
        <w:rPr>
          <w:color w:val="000000" w:themeColor="text1"/>
        </w:rPr>
      </w:pPr>
      <w:r>
        <w:rPr>
          <w:rFonts w:cs="宋体" w:hint="eastAsia"/>
          <w:b/>
          <w:color w:val="000000" w:themeColor="text1"/>
        </w:rPr>
        <w:t>“法律法规”</w:t>
      </w:r>
      <w:r>
        <w:rPr>
          <w:rFonts w:cs="宋体" w:hint="eastAsia"/>
          <w:color w:val="000000" w:themeColor="text1"/>
        </w:rPr>
        <w:t>：包括中华人民共和国的法律、行政法规、最高人民法院的司法解释以及金融监管机构的规章、规定与命令、通知等。</w:t>
      </w:r>
    </w:p>
    <w:p w:rsidR="00244300" w:rsidRDefault="00BA31B6" w:rsidP="00D85536">
      <w:pPr>
        <w:pStyle w:val="a6"/>
        <w:spacing w:before="0" w:beforeAutospacing="0" w:after="0" w:afterAutospacing="0"/>
        <w:rPr>
          <w:color w:val="000000" w:themeColor="text1"/>
        </w:rPr>
      </w:pPr>
      <w:r>
        <w:rPr>
          <w:rFonts w:cs="宋体" w:hint="eastAsia"/>
          <w:color w:val="000000" w:themeColor="text1"/>
        </w:rPr>
        <w:t> </w:t>
      </w:r>
    </w:p>
    <w:p w:rsidR="00244300" w:rsidRDefault="00BA31B6" w:rsidP="00D85536">
      <w:pPr>
        <w:pStyle w:val="a6"/>
        <w:spacing w:before="0" w:beforeAutospacing="0" w:after="0" w:afterAutospacing="0"/>
        <w:rPr>
          <w:color w:val="000000" w:themeColor="text1"/>
        </w:rPr>
      </w:pPr>
      <w:r>
        <w:rPr>
          <w:rFonts w:cs="宋体" w:hint="eastAsia"/>
          <w:b/>
          <w:color w:val="000000" w:themeColor="text1"/>
        </w:rPr>
        <w:t>“本合同”或“借款合同”</w:t>
      </w:r>
      <w:r>
        <w:rPr>
          <w:rFonts w:cs="宋体" w:hint="eastAsia"/>
          <w:color w:val="000000" w:themeColor="text1"/>
        </w:rPr>
        <w:t>：包括甲乙双方签署的本《个人贷款授信额度合同》及其附件【《</w:t>
      </w:r>
      <w:bookmarkStart w:id="0" w:name="_Hlk48226943"/>
      <w:r>
        <w:rPr>
          <w:rFonts w:cs="宋体" w:hint="eastAsia"/>
          <w:color w:val="000000" w:themeColor="text1"/>
        </w:rPr>
        <w:t>个人额度借款支用单</w:t>
      </w:r>
      <w:bookmarkEnd w:id="0"/>
      <w:r>
        <w:rPr>
          <w:rFonts w:cs="宋体" w:hint="eastAsia"/>
          <w:color w:val="000000" w:themeColor="text1"/>
        </w:rPr>
        <w:t>》等】,亦包括后续对该合同及附件的任何有效修订和补充。</w:t>
      </w:r>
    </w:p>
    <w:p w:rsidR="00244300" w:rsidRDefault="00BA31B6" w:rsidP="00D85536">
      <w:pPr>
        <w:pStyle w:val="a6"/>
        <w:spacing w:before="0" w:beforeAutospacing="0" w:after="0" w:afterAutospacing="0"/>
        <w:rPr>
          <w:color w:val="000000" w:themeColor="text1"/>
        </w:rPr>
      </w:pPr>
      <w:r>
        <w:rPr>
          <w:rFonts w:cs="宋体" w:hint="eastAsia"/>
          <w:color w:val="000000" w:themeColor="text1"/>
        </w:rPr>
        <w:t> </w:t>
      </w:r>
    </w:p>
    <w:p w:rsidR="00244300" w:rsidRDefault="00BA31B6" w:rsidP="00D85536">
      <w:pPr>
        <w:pStyle w:val="a6"/>
        <w:spacing w:before="0" w:beforeAutospacing="0" w:after="0" w:afterAutospacing="0"/>
        <w:rPr>
          <w:color w:val="000000" w:themeColor="text1"/>
        </w:rPr>
      </w:pPr>
      <w:r>
        <w:rPr>
          <w:rFonts w:cs="宋体" w:hint="eastAsia"/>
          <w:b/>
          <w:color w:val="000000" w:themeColor="text1"/>
        </w:rPr>
        <w:lastRenderedPageBreak/>
        <w:t>本合同中贷款、借款为同一含义。</w:t>
      </w:r>
    </w:p>
    <w:p w:rsidR="00244300" w:rsidRDefault="00BA31B6" w:rsidP="00D85536">
      <w:pPr>
        <w:pStyle w:val="a6"/>
        <w:spacing w:before="0" w:beforeAutospacing="0" w:after="0" w:afterAutospacing="0"/>
        <w:rPr>
          <w:color w:val="000000" w:themeColor="text1"/>
        </w:rPr>
      </w:pPr>
      <w:r>
        <w:rPr>
          <w:rFonts w:cs="宋体" w:hint="eastAsia"/>
          <w:b/>
          <w:color w:val="000000" w:themeColor="text1"/>
        </w:rPr>
        <w:t> </w:t>
      </w:r>
    </w:p>
    <w:p w:rsidR="00244300" w:rsidRDefault="00BA31B6" w:rsidP="00D85536">
      <w:pPr>
        <w:pStyle w:val="a6"/>
        <w:spacing w:before="0" w:beforeAutospacing="0" w:after="0" w:afterAutospacing="0"/>
        <w:rPr>
          <w:color w:val="000000" w:themeColor="text1"/>
        </w:rPr>
      </w:pPr>
      <w:r>
        <w:rPr>
          <w:rFonts w:cs="宋体" w:hint="eastAsia"/>
          <w:b/>
          <w:color w:val="000000" w:themeColor="text1"/>
        </w:rPr>
        <w:t>第二条 额度的申请</w:t>
      </w:r>
      <w:r w:rsidR="005B2549">
        <w:rPr>
          <w:rFonts w:cs="宋体" w:hint="eastAsia"/>
          <w:b/>
          <w:color w:val="000000" w:themeColor="text1"/>
        </w:rPr>
        <w:t>和使用</w:t>
      </w:r>
    </w:p>
    <w:p w:rsidR="00244300" w:rsidRDefault="00BA31B6" w:rsidP="00D85536">
      <w:pPr>
        <w:pStyle w:val="a6"/>
        <w:spacing w:before="0" w:beforeAutospacing="0" w:after="0" w:afterAutospacing="0"/>
        <w:rPr>
          <w:color w:val="000000" w:themeColor="text1"/>
        </w:rPr>
      </w:pPr>
      <w:r>
        <w:rPr>
          <w:rFonts w:cs="宋体" w:hint="eastAsia"/>
          <w:color w:val="000000" w:themeColor="text1"/>
        </w:rPr>
        <w:t> </w:t>
      </w:r>
    </w:p>
    <w:p w:rsidR="00244300" w:rsidRDefault="00BA31B6" w:rsidP="00D85536">
      <w:pPr>
        <w:pStyle w:val="a6"/>
        <w:spacing w:before="0" w:beforeAutospacing="0" w:after="0" w:afterAutospacing="0"/>
        <w:rPr>
          <w:rFonts w:cs="宋体"/>
          <w:color w:val="000000" w:themeColor="text1"/>
        </w:rPr>
      </w:pPr>
      <w:r>
        <w:rPr>
          <w:rFonts w:cs="宋体" w:hint="eastAsia"/>
          <w:color w:val="000000" w:themeColor="text1"/>
        </w:rPr>
        <w:t>2.1 甲方可以通过乙方运营的互联网平台（包括PC端及移动客户端）向乙方申请个人贷款额度，乙方有权审核并自主决定是否同意该额度申请。甲方最终所获得的额度金额、期限等取决于乙方的审核结果。</w:t>
      </w:r>
    </w:p>
    <w:p w:rsidR="0084661B" w:rsidRDefault="0084661B" w:rsidP="00D85536">
      <w:pPr>
        <w:pStyle w:val="a6"/>
        <w:spacing w:before="0" w:beforeAutospacing="0" w:after="0" w:afterAutospacing="0"/>
        <w:rPr>
          <w:rFonts w:cs="宋体"/>
          <w:color w:val="000000" w:themeColor="text1"/>
        </w:rPr>
      </w:pPr>
    </w:p>
    <w:p w:rsidR="0084661B" w:rsidRDefault="0084661B" w:rsidP="00D85536">
      <w:pPr>
        <w:pStyle w:val="a6"/>
        <w:spacing w:before="0" w:beforeAutospacing="0" w:after="0" w:afterAutospacing="0"/>
        <w:rPr>
          <w:color w:val="000000" w:themeColor="text1"/>
        </w:rPr>
      </w:pPr>
      <w:r w:rsidRPr="00D85536">
        <w:rPr>
          <w:b/>
          <w:bCs/>
          <w:color w:val="000000" w:themeColor="text1"/>
        </w:rPr>
        <w:t>甲方应在额度有效期内向</w:t>
      </w:r>
      <w:r>
        <w:rPr>
          <w:b/>
          <w:bCs/>
          <w:color w:val="000000" w:themeColor="text1"/>
        </w:rPr>
        <w:t>乙方</w:t>
      </w:r>
      <w:r w:rsidRPr="00D85536">
        <w:rPr>
          <w:b/>
          <w:bCs/>
          <w:color w:val="000000" w:themeColor="text1"/>
        </w:rPr>
        <w:t>提出额度使用申请</w:t>
      </w:r>
      <w:r w:rsidRPr="00D85536">
        <w:rPr>
          <w:rFonts w:hint="eastAsia"/>
          <w:b/>
          <w:bCs/>
        </w:rPr>
        <w:t>，</w:t>
      </w:r>
      <w:r w:rsidRPr="00D85536">
        <w:rPr>
          <w:b/>
          <w:bCs/>
          <w:color w:val="000000" w:themeColor="text1"/>
        </w:rPr>
        <w:t>超过额度有效期提出的额度使用申请，</w:t>
      </w:r>
      <w:r>
        <w:rPr>
          <w:b/>
          <w:bCs/>
          <w:color w:val="000000" w:themeColor="text1"/>
        </w:rPr>
        <w:t>乙方</w:t>
      </w:r>
      <w:r w:rsidRPr="00D85536">
        <w:rPr>
          <w:b/>
          <w:bCs/>
          <w:color w:val="000000" w:themeColor="text1"/>
        </w:rPr>
        <w:t>不予受理。</w:t>
      </w:r>
      <w:r>
        <w:rPr>
          <w:rFonts w:hint="eastAsia"/>
          <w:b/>
          <w:bCs/>
          <w:color w:val="000000" w:themeColor="text1"/>
        </w:rPr>
        <w:t>甲方</w:t>
      </w:r>
      <w:r w:rsidRPr="00D85536">
        <w:rPr>
          <w:rFonts w:hint="eastAsia"/>
          <w:b/>
          <w:bCs/>
        </w:rPr>
        <w:t>申请使用金额不</w:t>
      </w:r>
      <w:r>
        <w:rPr>
          <w:rFonts w:hint="eastAsia"/>
          <w:b/>
          <w:bCs/>
        </w:rPr>
        <w:t>得超过</w:t>
      </w:r>
      <w:r w:rsidRPr="00D85536">
        <w:rPr>
          <w:rFonts w:hint="eastAsia"/>
          <w:b/>
          <w:bCs/>
        </w:rPr>
        <w:t>可使用额度</w:t>
      </w:r>
      <w:r w:rsidRPr="00D85536">
        <w:rPr>
          <w:b/>
          <w:bCs/>
          <w:color w:val="000000" w:themeColor="text1"/>
        </w:rPr>
        <w:t>。</w:t>
      </w:r>
      <w:r w:rsidRPr="0084661B">
        <w:rPr>
          <w:rFonts w:hint="eastAsia"/>
          <w:b/>
          <w:bCs/>
          <w:color w:val="000000" w:themeColor="text1"/>
        </w:rPr>
        <w:t>额度有效期届满后，额度终止使用，但不影响甲方未还贷款本息及相关费用的清偿</w:t>
      </w:r>
      <w:r>
        <w:rPr>
          <w:rFonts w:hint="eastAsia"/>
          <w:b/>
          <w:bCs/>
          <w:color w:val="000000" w:themeColor="text1"/>
        </w:rPr>
        <w:t>。</w:t>
      </w:r>
    </w:p>
    <w:p w:rsidR="00244300" w:rsidRDefault="00BA31B6" w:rsidP="00D85536">
      <w:pPr>
        <w:pStyle w:val="a6"/>
        <w:spacing w:before="0" w:beforeAutospacing="0" w:after="0" w:afterAutospacing="0"/>
        <w:rPr>
          <w:color w:val="000000" w:themeColor="text1"/>
        </w:rPr>
      </w:pPr>
      <w:r>
        <w:rPr>
          <w:rFonts w:cs="宋体" w:hint="eastAsia"/>
          <w:color w:val="000000" w:themeColor="text1"/>
        </w:rPr>
        <w:t> </w:t>
      </w:r>
    </w:p>
    <w:p w:rsidR="00244300" w:rsidRDefault="00BA31B6" w:rsidP="00D85536">
      <w:pPr>
        <w:pStyle w:val="a6"/>
        <w:spacing w:before="0" w:beforeAutospacing="0" w:after="0" w:afterAutospacing="0"/>
        <w:rPr>
          <w:color w:val="000000" w:themeColor="text1"/>
        </w:rPr>
      </w:pPr>
      <w:r>
        <w:rPr>
          <w:rFonts w:cs="宋体" w:hint="eastAsia"/>
          <w:b/>
          <w:color w:val="000000" w:themeColor="text1"/>
        </w:rPr>
        <w:t>2.2 额度可分为“循环额度”及“不可循环额度”。“循环额度”是指在额度有效期内，甲方使用贷款额度并偿还后可自动恢复并重复使用的额度；“不可循环额度”是指在额度有效期内，甲方使用贷款额度并偿还后不再恢复的额度。</w:t>
      </w:r>
    </w:p>
    <w:p w:rsidR="00244300" w:rsidRDefault="00BA31B6" w:rsidP="00D85536">
      <w:pPr>
        <w:pStyle w:val="a6"/>
        <w:spacing w:before="0" w:beforeAutospacing="0" w:after="0" w:afterAutospacing="0"/>
        <w:rPr>
          <w:color w:val="000000" w:themeColor="text1"/>
        </w:rPr>
      </w:pPr>
      <w:r>
        <w:rPr>
          <w:rFonts w:cs="宋体" w:hint="eastAsia"/>
          <w:b/>
          <w:color w:val="000000" w:themeColor="text1"/>
        </w:rPr>
        <w:t> </w:t>
      </w:r>
    </w:p>
    <w:p w:rsidR="00244300" w:rsidRDefault="00BA31B6" w:rsidP="00D85536">
      <w:pPr>
        <w:pStyle w:val="a6"/>
        <w:spacing w:before="0" w:beforeAutospacing="0" w:after="0" w:afterAutospacing="0"/>
        <w:rPr>
          <w:color w:val="000000" w:themeColor="text1"/>
        </w:rPr>
      </w:pPr>
      <w:r>
        <w:rPr>
          <w:rFonts w:cs="宋体" w:hint="eastAsia"/>
          <w:b/>
          <w:color w:val="000000" w:themeColor="text1"/>
        </w:rPr>
        <w:t>2.3 甲方保证向乙方提供的所有申请信息是真实、完整、准确、合法、有效的，并授权乙方在甲方信贷业务申请阶段及业务存续期间向中国人民银行金融信用信息基础数据库查询打印与甲方相关的个人征信信息。</w:t>
      </w:r>
    </w:p>
    <w:p w:rsidR="00244300" w:rsidRDefault="00BA31B6" w:rsidP="00D85536">
      <w:pPr>
        <w:pStyle w:val="a6"/>
        <w:spacing w:before="0" w:beforeAutospacing="0" w:after="0" w:afterAutospacing="0"/>
        <w:rPr>
          <w:color w:val="000000" w:themeColor="text1"/>
        </w:rPr>
      </w:pPr>
      <w:r>
        <w:rPr>
          <w:rFonts w:cs="宋体" w:hint="eastAsia"/>
          <w:b/>
          <w:color w:val="000000" w:themeColor="text1"/>
        </w:rPr>
        <w:t> </w:t>
      </w:r>
    </w:p>
    <w:p w:rsidR="00244300" w:rsidRDefault="00BA31B6" w:rsidP="00D85536">
      <w:pPr>
        <w:pStyle w:val="a6"/>
        <w:spacing w:before="0" w:beforeAutospacing="0" w:after="0" w:afterAutospacing="0"/>
        <w:rPr>
          <w:color w:val="000000" w:themeColor="text1"/>
        </w:rPr>
      </w:pPr>
      <w:r>
        <w:rPr>
          <w:rFonts w:cs="宋体" w:hint="eastAsia"/>
          <w:b/>
          <w:color w:val="000000" w:themeColor="text1"/>
        </w:rPr>
        <w:t>甲方同时授权乙方可在甲方信贷业务申请阶段及业务存续期间向其他有关机构或单位(包括但不限于经国务院或其他政府有权部门批准合法设立的其他征信机构</w:t>
      </w:r>
      <w:r w:rsidR="00B11A1A">
        <w:rPr>
          <w:rFonts w:cs="宋体" w:hint="eastAsia"/>
          <w:b/>
          <w:color w:val="000000" w:themeColor="text1"/>
        </w:rPr>
        <w:t>（如百行征信有限公司、朴道征信有限公司）</w:t>
      </w:r>
      <w:r w:rsidR="00417E93">
        <w:rPr>
          <w:rFonts w:cs="宋体" w:hint="eastAsia"/>
          <w:b/>
          <w:color w:val="000000" w:themeColor="text1"/>
        </w:rPr>
        <w:t>，符合</w:t>
      </w:r>
      <w:r w:rsidR="00417E93" w:rsidRPr="00AA0FC5">
        <w:rPr>
          <w:rFonts w:cs="宋体" w:hint="eastAsia"/>
          <w:b/>
          <w:color w:val="000000" w:themeColor="text1"/>
        </w:rPr>
        <w:t>法律法规规定的数据服务机构、信息查询服务机构及信息验证服务机构</w:t>
      </w:r>
      <w:r w:rsidR="00417E93">
        <w:rPr>
          <w:rFonts w:cs="宋体" w:hint="eastAsia"/>
          <w:b/>
          <w:color w:val="000000" w:themeColor="text1"/>
        </w:rPr>
        <w:t>，政府部门及其代理商（包括但不限于金融监管机构</w:t>
      </w:r>
      <w:r>
        <w:rPr>
          <w:rFonts w:cs="宋体" w:hint="eastAsia"/>
          <w:b/>
          <w:color w:val="000000" w:themeColor="text1"/>
        </w:rPr>
        <w:t>、公安、公积金、社保、税务、民政</w:t>
      </w:r>
      <w:r w:rsidR="00417E93">
        <w:rPr>
          <w:rFonts w:cs="宋体" w:hint="eastAsia"/>
          <w:b/>
          <w:color w:val="000000" w:themeColor="text1"/>
        </w:rPr>
        <w:t>等相关主管部门），合法存有甲方个人信息的乙方关联方（包括但不限于</w:t>
      </w:r>
      <w:r w:rsidR="00417E93" w:rsidRPr="00AA0FC5">
        <w:rPr>
          <w:rFonts w:cs="宋体" w:hint="eastAsia"/>
          <w:b/>
          <w:color w:val="000000" w:themeColor="text1"/>
        </w:rPr>
        <w:t>中国光大</w:t>
      </w:r>
      <w:r>
        <w:rPr>
          <w:rFonts w:cs="宋体" w:hint="eastAsia"/>
          <w:b/>
          <w:color w:val="000000" w:themeColor="text1"/>
        </w:rPr>
        <w:t>银行</w:t>
      </w:r>
      <w:r w:rsidR="00417E93" w:rsidRPr="00AA0FC5">
        <w:rPr>
          <w:rFonts w:cs="宋体" w:hint="eastAsia"/>
          <w:b/>
          <w:color w:val="000000" w:themeColor="text1"/>
        </w:rPr>
        <w:t>股份有限公司</w:t>
      </w:r>
      <w:r w:rsidR="00417E93">
        <w:rPr>
          <w:rFonts w:cs="宋体" w:hint="eastAsia"/>
          <w:b/>
          <w:color w:val="000000" w:themeColor="text1"/>
        </w:rPr>
        <w:t>等），以及其他</w:t>
      </w:r>
      <w:r w:rsidR="00417E93" w:rsidRPr="00AA0FC5">
        <w:rPr>
          <w:rFonts w:cs="宋体" w:hint="eastAsia"/>
          <w:b/>
          <w:color w:val="000000" w:themeColor="text1"/>
        </w:rPr>
        <w:t>依法设立并且合法存有</w:t>
      </w:r>
      <w:r w:rsidR="00417E93">
        <w:rPr>
          <w:rFonts w:cs="宋体" w:hint="eastAsia"/>
          <w:b/>
          <w:color w:val="000000" w:themeColor="text1"/>
        </w:rPr>
        <w:t>甲方</w:t>
      </w:r>
      <w:r w:rsidR="00417E93" w:rsidRPr="00AA0FC5">
        <w:rPr>
          <w:rFonts w:cs="宋体" w:hint="eastAsia"/>
          <w:b/>
          <w:color w:val="000000" w:themeColor="text1"/>
        </w:rPr>
        <w:t>个人信息的第三方机构（包括但不限于中国互联网金融协会、电信运营商及其代理商、消费或交易平台等）</w:t>
      </w:r>
      <w:r w:rsidR="006E0503" w:rsidRPr="00AA0FC5">
        <w:rPr>
          <w:rFonts w:cs="宋体" w:hint="eastAsia"/>
          <w:b/>
          <w:color w:val="000000" w:themeColor="text1"/>
        </w:rPr>
        <w:t>）</w:t>
      </w:r>
      <w:r>
        <w:rPr>
          <w:rFonts w:cs="宋体" w:hint="eastAsia"/>
          <w:b/>
          <w:color w:val="000000" w:themeColor="text1"/>
        </w:rPr>
        <w:t>查询、打印与甲方相关的个人征信信息、财产信息、联络方式、关系人、资信状况、就业情况、收入情况、婚姻情况、学历信息、工作地址、居住地址、位置数据、通讯行为、通讯信息、互联网使用信息、互联网使用行为等信息并保留相关核查资料，并保证不会因上述机构或单位配合乙方提供有关信息或确认事项而向上述机构或单位以任何形式提出权利主张或异议。</w:t>
      </w:r>
    </w:p>
    <w:p w:rsidR="00244300" w:rsidRDefault="00BA31B6" w:rsidP="00D85536">
      <w:pPr>
        <w:pStyle w:val="a6"/>
        <w:spacing w:before="0" w:beforeAutospacing="0" w:after="0" w:afterAutospacing="0"/>
        <w:rPr>
          <w:color w:val="000000" w:themeColor="text1"/>
        </w:rPr>
      </w:pPr>
      <w:r>
        <w:rPr>
          <w:rFonts w:cs="宋体" w:hint="eastAsia"/>
          <w:b/>
          <w:color w:val="000000" w:themeColor="text1"/>
        </w:rPr>
        <w:t> </w:t>
      </w:r>
    </w:p>
    <w:p w:rsidR="00244300" w:rsidRDefault="00BA31B6" w:rsidP="00D85536">
      <w:pPr>
        <w:pStyle w:val="a6"/>
        <w:spacing w:before="0" w:beforeAutospacing="0" w:after="0" w:afterAutospacing="0"/>
        <w:rPr>
          <w:rFonts w:cs="宋体"/>
          <w:b/>
          <w:color w:val="000000" w:themeColor="text1"/>
        </w:rPr>
      </w:pPr>
      <w:r>
        <w:rPr>
          <w:rFonts w:cs="宋体" w:hint="eastAsia"/>
          <w:b/>
          <w:color w:val="000000" w:themeColor="text1"/>
        </w:rPr>
        <w:t>乙方承诺甲方的相关信息仅用于与甲方授信审批、贷后管理、贷款催收、</w:t>
      </w:r>
      <w:r w:rsidR="008316DD">
        <w:rPr>
          <w:rFonts w:cs="宋体" w:hint="eastAsia"/>
          <w:b/>
        </w:rPr>
        <w:t>异议核查</w:t>
      </w:r>
      <w:r>
        <w:rPr>
          <w:rFonts w:cs="宋体" w:hint="eastAsia"/>
          <w:b/>
          <w:color w:val="000000" w:themeColor="text1"/>
        </w:rPr>
        <w:t>市场调查及信息数据分析，不得用于其他无关事项，且乙方须对相关信息承担保密义务。甲方承诺，一旦本合同签署生效，上述授权在甲方信贷业务申请阶段及业务存续期间系不可撤销的。</w:t>
      </w:r>
    </w:p>
    <w:p w:rsidR="001D4A69" w:rsidRPr="00D85536" w:rsidRDefault="001D4A69" w:rsidP="00D85536">
      <w:pPr>
        <w:pStyle w:val="a6"/>
        <w:spacing w:before="0" w:beforeAutospacing="0" w:after="0" w:afterAutospacing="0"/>
        <w:rPr>
          <w:color w:val="000000" w:themeColor="text1"/>
        </w:rPr>
      </w:pPr>
    </w:p>
    <w:p w:rsidR="00544D2A" w:rsidRPr="005B2549" w:rsidRDefault="00544D2A" w:rsidP="00D85536">
      <w:pPr>
        <w:pStyle w:val="a6"/>
        <w:spacing w:before="0" w:beforeAutospacing="0" w:after="0" w:afterAutospacing="0"/>
        <w:rPr>
          <w:b/>
          <w:bCs/>
          <w:color w:val="000000" w:themeColor="text1"/>
        </w:rPr>
      </w:pPr>
      <w:r w:rsidRPr="001151AA">
        <w:rPr>
          <w:rFonts w:hint="eastAsia"/>
          <w:b/>
          <w:bCs/>
          <w:color w:val="000000" w:themeColor="text1"/>
        </w:rPr>
        <w:t>第三条</w:t>
      </w:r>
      <w:r w:rsidRPr="005B2549">
        <w:rPr>
          <w:rFonts w:hint="eastAsia"/>
          <w:b/>
          <w:bCs/>
          <w:color w:val="000000" w:themeColor="text1"/>
        </w:rPr>
        <w:t xml:space="preserve"> 个人信息保护</w:t>
      </w:r>
    </w:p>
    <w:p w:rsidR="002A0E50" w:rsidRPr="002A0E50" w:rsidRDefault="002A0E50" w:rsidP="00D85536">
      <w:pPr>
        <w:pStyle w:val="a6"/>
        <w:spacing w:before="0" w:beforeAutospacing="0" w:after="0" w:afterAutospacing="0"/>
        <w:rPr>
          <w:color w:val="000000" w:themeColor="text1"/>
        </w:rPr>
      </w:pPr>
      <w:r w:rsidRPr="002A0E50">
        <w:rPr>
          <w:rFonts w:hint="eastAsia"/>
          <w:b/>
          <w:color w:val="000000" w:themeColor="text1"/>
        </w:rPr>
        <w:t>除根据法律法规规定及本合同对您的个人信息和隐私予以保护外；在收集、使用、共享您的信息时，乙方将按照发布的隐私政策（《阳光消费用户隐私政策》</w:t>
      </w:r>
      <w:r w:rsidRPr="00D85536">
        <w:rPr>
          <w:rFonts w:hint="eastAsia"/>
          <w:b/>
          <w:i/>
          <w:color w:val="000000" w:themeColor="text1"/>
          <w:sz w:val="22"/>
        </w:rPr>
        <w:t>（超链接）</w:t>
      </w:r>
      <w:r w:rsidRPr="002A0E50">
        <w:rPr>
          <w:rFonts w:hint="eastAsia"/>
          <w:b/>
          <w:color w:val="000000" w:themeColor="text1"/>
        </w:rPr>
        <w:t>以及适用的其他隐私政策或条款（如有）的要求严格保护甲方信息，</w:t>
      </w:r>
      <w:r w:rsidRPr="002A0E50">
        <w:rPr>
          <w:rFonts w:hint="eastAsia"/>
          <w:b/>
          <w:color w:val="000000" w:themeColor="text1"/>
        </w:rPr>
        <w:lastRenderedPageBreak/>
        <w:t>乙方的合作机构亦将根据与甲方之间的相关隐私保护约定（如有）严格保护甲方信息。甲方应当仔细阅读相关政策、条款，如有疑问请随时联系乙方。</w:t>
      </w:r>
    </w:p>
    <w:p w:rsidR="00244300" w:rsidRDefault="00BA31B6" w:rsidP="00D85536">
      <w:pPr>
        <w:pStyle w:val="a6"/>
        <w:spacing w:before="0" w:beforeAutospacing="0" w:after="0" w:afterAutospacing="0"/>
        <w:rPr>
          <w:color w:val="000000" w:themeColor="text1"/>
        </w:rPr>
      </w:pPr>
      <w:r>
        <w:rPr>
          <w:rFonts w:cs="宋体" w:hint="eastAsia"/>
          <w:b/>
          <w:color w:val="000000" w:themeColor="text1"/>
        </w:rPr>
        <w:t> </w:t>
      </w:r>
    </w:p>
    <w:p w:rsidR="00244300" w:rsidRDefault="00BA31B6" w:rsidP="00D85536">
      <w:pPr>
        <w:pStyle w:val="a6"/>
        <w:spacing w:before="0" w:beforeAutospacing="0" w:after="0" w:afterAutospacing="0"/>
        <w:rPr>
          <w:color w:val="000000" w:themeColor="text1"/>
        </w:rPr>
      </w:pPr>
      <w:r>
        <w:rPr>
          <w:rFonts w:cs="宋体" w:hint="eastAsia"/>
          <w:b/>
          <w:color w:val="000000" w:themeColor="text1"/>
        </w:rPr>
        <w:t>第</w:t>
      </w:r>
      <w:r w:rsidR="00DA523D">
        <w:rPr>
          <w:rFonts w:cs="宋体" w:hint="eastAsia"/>
          <w:b/>
          <w:color w:val="000000" w:themeColor="text1"/>
        </w:rPr>
        <w:t>四</w:t>
      </w:r>
      <w:r>
        <w:rPr>
          <w:rFonts w:cs="宋体" w:hint="eastAsia"/>
          <w:b/>
          <w:color w:val="000000" w:themeColor="text1"/>
        </w:rPr>
        <w:t xml:space="preserve">条 </w:t>
      </w:r>
      <w:r w:rsidR="001151AA">
        <w:rPr>
          <w:rFonts w:cs="宋体" w:hint="eastAsia"/>
          <w:b/>
          <w:color w:val="000000" w:themeColor="text1"/>
        </w:rPr>
        <w:t>额度项下</w:t>
      </w:r>
      <w:r>
        <w:rPr>
          <w:rFonts w:cs="宋体" w:hint="eastAsia"/>
          <w:b/>
          <w:color w:val="000000" w:themeColor="text1"/>
        </w:rPr>
        <w:t>贷款的发放与支付</w:t>
      </w:r>
    </w:p>
    <w:p w:rsidR="00244300" w:rsidRDefault="00BA31B6" w:rsidP="00D85536">
      <w:pPr>
        <w:pStyle w:val="a6"/>
        <w:spacing w:before="0" w:beforeAutospacing="0" w:after="0" w:afterAutospacing="0"/>
        <w:rPr>
          <w:color w:val="000000" w:themeColor="text1"/>
        </w:rPr>
      </w:pPr>
      <w:r>
        <w:rPr>
          <w:rFonts w:cs="宋体" w:hint="eastAsia"/>
          <w:color w:val="000000" w:themeColor="text1"/>
        </w:rPr>
        <w:t> </w:t>
      </w:r>
    </w:p>
    <w:p w:rsidR="00244300" w:rsidRDefault="00DA523D" w:rsidP="00D85536">
      <w:pPr>
        <w:pStyle w:val="a6"/>
        <w:spacing w:before="0" w:beforeAutospacing="0" w:after="0" w:afterAutospacing="0"/>
        <w:rPr>
          <w:color w:val="000000" w:themeColor="text1"/>
        </w:rPr>
      </w:pPr>
      <w:r>
        <w:rPr>
          <w:rFonts w:cs="宋体" w:hint="eastAsia"/>
          <w:color w:val="000000" w:themeColor="text1"/>
        </w:rPr>
        <w:t>4</w:t>
      </w:r>
      <w:r w:rsidR="00BA31B6">
        <w:rPr>
          <w:rFonts w:cs="宋体" w:hint="eastAsia"/>
          <w:color w:val="000000" w:themeColor="text1"/>
        </w:rPr>
        <w:t>.1 对于额度项下单笔的贷款，以《个人额度借款支用单》约定的贷款起始日为起息日；贷款利率按《个人额度借款支用单》的约定计算。</w:t>
      </w:r>
    </w:p>
    <w:p w:rsidR="00244300" w:rsidRDefault="00BA31B6" w:rsidP="00D85536">
      <w:pPr>
        <w:pStyle w:val="a6"/>
        <w:spacing w:before="0" w:beforeAutospacing="0" w:after="0" w:afterAutospacing="0"/>
        <w:rPr>
          <w:color w:val="000000" w:themeColor="text1"/>
        </w:rPr>
      </w:pPr>
      <w:r>
        <w:rPr>
          <w:rFonts w:cs="宋体" w:hint="eastAsia"/>
          <w:color w:val="000000" w:themeColor="text1"/>
        </w:rPr>
        <w:t> </w:t>
      </w:r>
    </w:p>
    <w:p w:rsidR="00244300" w:rsidRDefault="00DA523D" w:rsidP="00D85536">
      <w:pPr>
        <w:pStyle w:val="a6"/>
        <w:spacing w:before="0" w:beforeAutospacing="0" w:after="0" w:afterAutospacing="0"/>
        <w:rPr>
          <w:color w:val="000000" w:themeColor="text1"/>
        </w:rPr>
      </w:pPr>
      <w:r>
        <w:rPr>
          <w:rFonts w:cs="宋体" w:hint="eastAsia"/>
          <w:color w:val="000000" w:themeColor="text1"/>
        </w:rPr>
        <w:t>4</w:t>
      </w:r>
      <w:r w:rsidR="00BA31B6">
        <w:rPr>
          <w:rFonts w:cs="宋体" w:hint="eastAsia"/>
          <w:color w:val="000000" w:themeColor="text1"/>
        </w:rPr>
        <w:t>.2 在额度期限内，如乙方发现甲方信用状况下降、收入能力不强、贷款资金使用出现异常等情况的，乙方有权调整甲方额度、冻结甲方额度、变更额度项下贷款支付方式或者停止贷款资金的发放和支付，</w:t>
      </w:r>
      <w:r w:rsidR="00BA31B6">
        <w:rPr>
          <w:rFonts w:cs="宋体" w:hint="eastAsia"/>
          <w:b/>
          <w:color w:val="000000" w:themeColor="text1"/>
        </w:rPr>
        <w:t>且无需另行通知甲方，该等行为不应视为乙方在本合同项下的违约行为</w:t>
      </w:r>
      <w:r w:rsidR="00BA31B6">
        <w:rPr>
          <w:rFonts w:cs="宋体" w:hint="eastAsia"/>
          <w:color w:val="000000" w:themeColor="text1"/>
        </w:rPr>
        <w:t>。</w:t>
      </w:r>
    </w:p>
    <w:p w:rsidR="00244300" w:rsidRDefault="00BA31B6" w:rsidP="00D85536">
      <w:pPr>
        <w:pStyle w:val="a6"/>
        <w:spacing w:before="0" w:beforeAutospacing="0" w:after="0" w:afterAutospacing="0"/>
        <w:rPr>
          <w:color w:val="000000" w:themeColor="text1"/>
        </w:rPr>
      </w:pPr>
      <w:r>
        <w:rPr>
          <w:rFonts w:cs="宋体" w:hint="eastAsia"/>
          <w:color w:val="000000" w:themeColor="text1"/>
        </w:rPr>
        <w:t> </w:t>
      </w:r>
    </w:p>
    <w:p w:rsidR="00244300" w:rsidRDefault="00DA523D" w:rsidP="00D85536">
      <w:pPr>
        <w:pStyle w:val="a6"/>
        <w:spacing w:before="0" w:beforeAutospacing="0" w:after="0" w:afterAutospacing="0"/>
        <w:rPr>
          <w:color w:val="000000" w:themeColor="text1"/>
        </w:rPr>
      </w:pPr>
      <w:r>
        <w:rPr>
          <w:rFonts w:cs="宋体" w:hint="eastAsia"/>
          <w:color w:val="000000" w:themeColor="text1"/>
        </w:rPr>
        <w:t>4</w:t>
      </w:r>
      <w:r w:rsidR="00BA31B6">
        <w:rPr>
          <w:rFonts w:cs="宋体" w:hint="eastAsia"/>
          <w:color w:val="000000" w:themeColor="text1"/>
        </w:rPr>
        <w:t>.3 贷款支付方式：本合同项下贷款支付方式分为受托支付和自主支付。乙方有权根据借款用途和支付的具体金额来确定贷款的支付方式。</w:t>
      </w:r>
    </w:p>
    <w:p w:rsidR="00244300" w:rsidRDefault="00BA31B6" w:rsidP="00D85536">
      <w:pPr>
        <w:pStyle w:val="a6"/>
        <w:spacing w:before="0" w:beforeAutospacing="0" w:after="0" w:afterAutospacing="0"/>
        <w:rPr>
          <w:color w:val="000000" w:themeColor="text1"/>
        </w:rPr>
      </w:pPr>
      <w:r>
        <w:rPr>
          <w:rFonts w:cs="宋体" w:hint="eastAsia"/>
          <w:color w:val="000000" w:themeColor="text1"/>
        </w:rPr>
        <w:t> </w:t>
      </w:r>
    </w:p>
    <w:p w:rsidR="00244300" w:rsidRDefault="00DA523D" w:rsidP="00D85536">
      <w:pPr>
        <w:pStyle w:val="a6"/>
        <w:spacing w:before="0" w:beforeAutospacing="0" w:after="0" w:afterAutospacing="0"/>
        <w:rPr>
          <w:color w:val="000000" w:themeColor="text1"/>
        </w:rPr>
      </w:pPr>
      <w:r>
        <w:rPr>
          <w:rFonts w:cs="宋体" w:hint="eastAsia"/>
          <w:color w:val="000000" w:themeColor="text1"/>
        </w:rPr>
        <w:t>4</w:t>
      </w:r>
      <w:r w:rsidR="00BA31B6">
        <w:rPr>
          <w:rFonts w:cs="宋体" w:hint="eastAsia"/>
          <w:color w:val="000000" w:themeColor="text1"/>
        </w:rPr>
        <w:t>.3.1 采用受托支付的，甲方同意乙方将贷款直接支付至向甲方提供商品或服务的商户的账户或者支付给该商户所在网络购物平台的账户或支付给与该网络购物平台或该商户相关联的第三方支付平台（如支付宝、财付通等）账户。乙方完成上述受托支付后即视为乙方已将购物/购买服务款项支付给了商户并视为乙方已经完成了对甲方贷款的发放。贷款具体的支付对象、支付账号等以《个人额度借款支用单》中的约定为准。此外，甲方还应根据乙方的要求向乙方提供相关交易文件或其他交易证明资料，并保证所提交的资料真实、完整、合法、有效。</w:t>
      </w:r>
    </w:p>
    <w:p w:rsidR="00244300" w:rsidRDefault="00BA31B6" w:rsidP="00D85536">
      <w:pPr>
        <w:pStyle w:val="a6"/>
        <w:spacing w:before="0" w:beforeAutospacing="0" w:after="0" w:afterAutospacing="0"/>
        <w:rPr>
          <w:color w:val="000000" w:themeColor="text1"/>
        </w:rPr>
      </w:pPr>
      <w:r>
        <w:rPr>
          <w:rFonts w:cs="宋体" w:hint="eastAsia"/>
          <w:color w:val="000000" w:themeColor="text1"/>
        </w:rPr>
        <w:t> </w:t>
      </w:r>
    </w:p>
    <w:p w:rsidR="00244300" w:rsidRDefault="00DA523D" w:rsidP="00D85536">
      <w:pPr>
        <w:pStyle w:val="a6"/>
        <w:spacing w:before="0" w:beforeAutospacing="0" w:after="0" w:afterAutospacing="0"/>
        <w:rPr>
          <w:color w:val="000000" w:themeColor="text1"/>
        </w:rPr>
      </w:pPr>
      <w:r>
        <w:rPr>
          <w:rFonts w:cs="宋体" w:hint="eastAsia"/>
          <w:color w:val="000000" w:themeColor="text1"/>
        </w:rPr>
        <w:t>4</w:t>
      </w:r>
      <w:r w:rsidR="00BA31B6">
        <w:rPr>
          <w:rFonts w:cs="宋体" w:hint="eastAsia"/>
          <w:color w:val="000000" w:themeColor="text1"/>
        </w:rPr>
        <w:t>.3.2 采用自主支付的，甲方应根据乙方的要求定期报告或告知乙方贷款资金支付情况，并应根据乙方的要求向乙方提供符合本合同约定用途的相关贷款使用支付凭证（包括但不限于收据、发票、商家出具的清单等）。乙方有权通过账户分析、凭证查验、现场调查</w:t>
      </w:r>
      <w:r w:rsidR="005664F9">
        <w:rPr>
          <w:rFonts w:cs="宋体" w:hint="eastAsia"/>
          <w:color w:val="000000" w:themeColor="text1"/>
        </w:rPr>
        <w:t>、回访</w:t>
      </w:r>
      <w:r w:rsidR="00BA31B6">
        <w:rPr>
          <w:rFonts w:cs="宋体" w:hint="eastAsia"/>
          <w:color w:val="000000" w:themeColor="text1"/>
        </w:rPr>
        <w:t>等方式核查甲方的贷款使用是否符合约定用途。</w:t>
      </w:r>
    </w:p>
    <w:p w:rsidR="00244300" w:rsidRDefault="00BA31B6" w:rsidP="00D85536">
      <w:pPr>
        <w:pStyle w:val="a6"/>
        <w:spacing w:before="0" w:beforeAutospacing="0" w:after="0" w:afterAutospacing="0"/>
        <w:rPr>
          <w:color w:val="000000" w:themeColor="text1"/>
        </w:rPr>
      </w:pPr>
      <w:r>
        <w:rPr>
          <w:rFonts w:cs="宋体" w:hint="eastAsia"/>
          <w:color w:val="000000" w:themeColor="text1"/>
        </w:rPr>
        <w:t> </w:t>
      </w:r>
    </w:p>
    <w:p w:rsidR="00244300" w:rsidRDefault="00DA523D" w:rsidP="00D85536">
      <w:pPr>
        <w:pStyle w:val="a6"/>
        <w:spacing w:before="0" w:beforeAutospacing="0" w:after="0" w:afterAutospacing="0"/>
        <w:rPr>
          <w:color w:val="000000" w:themeColor="text1"/>
        </w:rPr>
      </w:pPr>
      <w:r>
        <w:rPr>
          <w:rFonts w:cs="宋体" w:hint="eastAsia"/>
          <w:b/>
          <w:color w:val="000000" w:themeColor="text1"/>
        </w:rPr>
        <w:t>4</w:t>
      </w:r>
      <w:r w:rsidR="00BA31B6">
        <w:rPr>
          <w:rFonts w:cs="宋体" w:hint="eastAsia"/>
          <w:b/>
          <w:color w:val="000000" w:themeColor="text1"/>
        </w:rPr>
        <w:t>.3.3 无论采用受托支付还是自主支付方式，甲方应保证提供准确的账户信息给乙方，若甲方提供的账户信息有误、账户状态不正常、或者因所提供账户的开户银行汇款转账系统延误、故障或者因人行跨行转账系统延误、故障等原因导致乙方发放的贷款未能在约定的贷款起始日当日支付至甲方指定的账户的，乙方不承担责任，贷款利息等仍然按约定的贷款起始日起算。若因上述原因导致乙方放款失败的，甲方需重新申请放款。</w:t>
      </w:r>
    </w:p>
    <w:p w:rsidR="00244300" w:rsidRDefault="00BA31B6" w:rsidP="00D85536">
      <w:pPr>
        <w:pStyle w:val="a6"/>
        <w:spacing w:before="0" w:beforeAutospacing="0" w:after="0" w:afterAutospacing="0"/>
        <w:rPr>
          <w:color w:val="000000" w:themeColor="text1"/>
        </w:rPr>
      </w:pPr>
      <w:r>
        <w:rPr>
          <w:rFonts w:cs="宋体" w:hint="eastAsia"/>
          <w:b/>
          <w:color w:val="000000" w:themeColor="text1"/>
        </w:rPr>
        <w:t> </w:t>
      </w:r>
    </w:p>
    <w:p w:rsidR="00244300" w:rsidRDefault="00DA523D" w:rsidP="00D85536">
      <w:pPr>
        <w:pStyle w:val="a6"/>
        <w:spacing w:before="0" w:beforeAutospacing="0" w:after="0" w:afterAutospacing="0"/>
        <w:rPr>
          <w:color w:val="000000" w:themeColor="text1"/>
        </w:rPr>
      </w:pPr>
      <w:r>
        <w:rPr>
          <w:rFonts w:cs="宋体" w:hint="eastAsia"/>
          <w:b/>
          <w:color w:val="000000" w:themeColor="text1"/>
        </w:rPr>
        <w:t>4</w:t>
      </w:r>
      <w:r w:rsidR="00BA31B6">
        <w:rPr>
          <w:rFonts w:cs="宋体" w:hint="eastAsia"/>
          <w:b/>
          <w:color w:val="000000" w:themeColor="text1"/>
        </w:rPr>
        <w:t>.4 贷款发放后，</w:t>
      </w:r>
      <w:bookmarkStart w:id="1" w:name="_Hlk48243428"/>
      <w:r w:rsidR="00BA31B6">
        <w:rPr>
          <w:rFonts w:cs="宋体" w:hint="eastAsia"/>
          <w:b/>
          <w:color w:val="000000" w:themeColor="text1"/>
        </w:rPr>
        <w:t>乙方根据在本合同第一部分载明的甲方的通讯信息（如移动电话、通信地址、电子邮箱等）或乙方互联网平台“站内信”等通知可向甲方发出放款通知等文件或信息。</w:t>
      </w:r>
      <w:bookmarkEnd w:id="1"/>
      <w:r w:rsidR="00BA31B6">
        <w:rPr>
          <w:rFonts w:cs="宋体" w:hint="eastAsia"/>
          <w:b/>
          <w:color w:val="000000" w:themeColor="text1"/>
        </w:rPr>
        <w:t>通过手机短信、电子邮箱、“站内信”等电子渠道通知甲方的，该等通知一经发出，即视为已送达甲方；同时甲方不可撤销地的授权及同意乙方可向相关短信发送平台公司、通信运营商调取相关短信发送凭证。通过邮件快递、挂号信等方式发送通知的，自乙方寄出后第五个工作日即视为已送达甲方。</w:t>
      </w:r>
    </w:p>
    <w:p w:rsidR="00244300" w:rsidRDefault="00BA31B6" w:rsidP="00D85536">
      <w:pPr>
        <w:pStyle w:val="a6"/>
        <w:spacing w:before="0" w:beforeAutospacing="0" w:after="0" w:afterAutospacing="0"/>
        <w:rPr>
          <w:color w:val="000000" w:themeColor="text1"/>
        </w:rPr>
      </w:pPr>
      <w:r>
        <w:rPr>
          <w:rFonts w:cs="宋体" w:hint="eastAsia"/>
          <w:b/>
          <w:color w:val="000000" w:themeColor="text1"/>
        </w:rPr>
        <w:t> </w:t>
      </w:r>
    </w:p>
    <w:p w:rsidR="00244300" w:rsidRDefault="00DA523D" w:rsidP="00D85536">
      <w:pPr>
        <w:pStyle w:val="a6"/>
        <w:spacing w:before="0" w:beforeAutospacing="0" w:after="0" w:afterAutospacing="0"/>
        <w:rPr>
          <w:color w:val="000000" w:themeColor="text1"/>
        </w:rPr>
      </w:pPr>
      <w:r>
        <w:rPr>
          <w:rFonts w:cs="宋体" w:hint="eastAsia"/>
          <w:b/>
          <w:color w:val="000000" w:themeColor="text1"/>
        </w:rPr>
        <w:lastRenderedPageBreak/>
        <w:t>4</w:t>
      </w:r>
      <w:r w:rsidR="00BA31B6">
        <w:rPr>
          <w:rFonts w:cs="宋体" w:hint="eastAsia"/>
          <w:b/>
          <w:color w:val="000000" w:themeColor="text1"/>
        </w:rPr>
        <w:t>.5 除非有确实且充分的相反证据，否则乙方系统生成的电子记账凭证、流水记录等是本合同项下贷款发放及款项偿还情况的有效证据。</w:t>
      </w:r>
    </w:p>
    <w:p w:rsidR="00244300" w:rsidRDefault="00BA31B6" w:rsidP="00D85536">
      <w:pPr>
        <w:pStyle w:val="a6"/>
        <w:spacing w:before="0" w:beforeAutospacing="0" w:after="0" w:afterAutospacing="0"/>
        <w:rPr>
          <w:color w:val="000000" w:themeColor="text1"/>
        </w:rPr>
      </w:pPr>
      <w:r>
        <w:rPr>
          <w:rFonts w:cs="宋体" w:hint="eastAsia"/>
          <w:color w:val="000000" w:themeColor="text1"/>
        </w:rPr>
        <w:t> </w:t>
      </w:r>
    </w:p>
    <w:p w:rsidR="00244300" w:rsidRDefault="00DA523D" w:rsidP="00D85536">
      <w:pPr>
        <w:pStyle w:val="a6"/>
        <w:spacing w:before="0" w:beforeAutospacing="0" w:after="0" w:afterAutospacing="0"/>
        <w:rPr>
          <w:color w:val="000000" w:themeColor="text1"/>
        </w:rPr>
      </w:pPr>
      <w:r>
        <w:rPr>
          <w:rFonts w:cs="宋体" w:hint="eastAsia"/>
          <w:color w:val="000000" w:themeColor="text1"/>
        </w:rPr>
        <w:t>4</w:t>
      </w:r>
      <w:r w:rsidR="00BA31B6">
        <w:rPr>
          <w:rFonts w:cs="宋体" w:hint="eastAsia"/>
          <w:color w:val="000000" w:themeColor="text1"/>
        </w:rPr>
        <w:t>.6 甲方承诺合规合法使用贷款资金，且只能用于乙方明确同意的用途事项，否则引起的一切后果由甲方承担。该等承诺包括但不限于：</w:t>
      </w:r>
    </w:p>
    <w:p w:rsidR="00244300" w:rsidRDefault="00BA31B6" w:rsidP="00D85536">
      <w:pPr>
        <w:pStyle w:val="a6"/>
        <w:spacing w:before="0" w:beforeAutospacing="0" w:after="0" w:afterAutospacing="0"/>
        <w:rPr>
          <w:color w:val="000000" w:themeColor="text1"/>
        </w:rPr>
      </w:pPr>
      <w:r>
        <w:rPr>
          <w:rFonts w:cs="宋体" w:hint="eastAsia"/>
          <w:color w:val="000000" w:themeColor="text1"/>
        </w:rPr>
        <w:t> </w:t>
      </w:r>
    </w:p>
    <w:p w:rsidR="00244300" w:rsidRDefault="00BA31B6" w:rsidP="00F35B59">
      <w:pPr>
        <w:pStyle w:val="a6"/>
        <w:numPr>
          <w:ilvl w:val="0"/>
          <w:numId w:val="3"/>
        </w:numPr>
        <w:spacing w:before="0" w:beforeAutospacing="0" w:after="0" w:afterAutospacing="0"/>
        <w:rPr>
          <w:rFonts w:cs="宋体"/>
          <w:color w:val="000000" w:themeColor="text1"/>
        </w:rPr>
      </w:pPr>
      <w:r>
        <w:rPr>
          <w:rFonts w:cs="宋体" w:hint="eastAsia"/>
          <w:color w:val="000000" w:themeColor="text1"/>
        </w:rPr>
        <w:t>额度项下贷款资金不得用于购房及偿还住房抵押贷款；</w:t>
      </w:r>
    </w:p>
    <w:p w:rsidR="0050030B" w:rsidRDefault="0050030B" w:rsidP="00F35B59">
      <w:pPr>
        <w:pStyle w:val="a6"/>
        <w:spacing w:before="0" w:beforeAutospacing="0" w:after="0" w:afterAutospacing="0"/>
        <w:rPr>
          <w:rFonts w:cs="宋体"/>
          <w:color w:val="000000" w:themeColor="text1"/>
        </w:rPr>
      </w:pPr>
    </w:p>
    <w:p w:rsidR="0066146B" w:rsidRDefault="0066146B" w:rsidP="00F35B59">
      <w:pPr>
        <w:pStyle w:val="a6"/>
        <w:numPr>
          <w:ilvl w:val="0"/>
          <w:numId w:val="3"/>
        </w:numPr>
        <w:spacing w:before="0" w:beforeAutospacing="0" w:after="0" w:afterAutospacing="0"/>
        <w:rPr>
          <w:rFonts w:cs="宋体"/>
          <w:color w:val="000000" w:themeColor="text1"/>
        </w:rPr>
      </w:pPr>
      <w:r w:rsidRPr="0066146B">
        <w:rPr>
          <w:rFonts w:cs="宋体" w:hint="eastAsia"/>
          <w:color w:val="000000" w:themeColor="text1"/>
        </w:rPr>
        <w:t>额度项下贷款资金不得用于购买汽车及偿还汽车贷款；</w:t>
      </w:r>
    </w:p>
    <w:p w:rsidR="0050030B" w:rsidRDefault="0050030B" w:rsidP="00F35B59">
      <w:pPr>
        <w:pStyle w:val="a6"/>
        <w:spacing w:before="0" w:beforeAutospacing="0" w:after="0" w:afterAutospacing="0"/>
        <w:rPr>
          <w:rFonts w:cs="宋体"/>
          <w:color w:val="000000" w:themeColor="text1"/>
        </w:rPr>
      </w:pPr>
    </w:p>
    <w:p w:rsidR="00244300" w:rsidRDefault="00BA31B6" w:rsidP="00F35B59">
      <w:pPr>
        <w:pStyle w:val="a6"/>
        <w:numPr>
          <w:ilvl w:val="0"/>
          <w:numId w:val="3"/>
        </w:numPr>
        <w:spacing w:before="0" w:beforeAutospacing="0" w:after="0" w:afterAutospacing="0"/>
        <w:rPr>
          <w:rFonts w:cs="宋体"/>
          <w:color w:val="000000" w:themeColor="text1"/>
        </w:rPr>
      </w:pPr>
      <w:r>
        <w:rPr>
          <w:rFonts w:cs="宋体" w:hint="eastAsia"/>
          <w:color w:val="000000" w:themeColor="text1"/>
        </w:rPr>
        <w:t>额度项下贷款资金不得用于股票、债券、期货、金融衍生产品和资产管理产品等投资；</w:t>
      </w:r>
    </w:p>
    <w:p w:rsidR="0050030B" w:rsidRDefault="0050030B" w:rsidP="00F35B59">
      <w:pPr>
        <w:pStyle w:val="a6"/>
        <w:spacing w:before="0" w:beforeAutospacing="0" w:after="0" w:afterAutospacing="0"/>
        <w:rPr>
          <w:rFonts w:cs="宋体"/>
          <w:color w:val="000000" w:themeColor="text1"/>
        </w:rPr>
      </w:pPr>
    </w:p>
    <w:p w:rsidR="00244300" w:rsidRDefault="00BA31B6" w:rsidP="00F35B59">
      <w:pPr>
        <w:pStyle w:val="a6"/>
        <w:numPr>
          <w:ilvl w:val="0"/>
          <w:numId w:val="3"/>
        </w:numPr>
        <w:spacing w:before="0" w:beforeAutospacing="0" w:after="0" w:afterAutospacing="0"/>
        <w:rPr>
          <w:rFonts w:cs="宋体"/>
          <w:color w:val="000000" w:themeColor="text1"/>
        </w:rPr>
      </w:pPr>
      <w:r>
        <w:rPr>
          <w:rFonts w:cs="宋体" w:hint="eastAsia"/>
          <w:color w:val="000000" w:themeColor="text1"/>
        </w:rPr>
        <w:t>额度项下贷款资金不得用于固定资产、股本权益性投资；</w:t>
      </w:r>
    </w:p>
    <w:p w:rsidR="0050030B" w:rsidRDefault="0050030B" w:rsidP="00F35B59">
      <w:pPr>
        <w:pStyle w:val="a6"/>
        <w:spacing w:before="0" w:beforeAutospacing="0" w:after="0" w:afterAutospacing="0"/>
        <w:rPr>
          <w:rFonts w:cs="宋体"/>
          <w:color w:val="000000" w:themeColor="text1"/>
        </w:rPr>
      </w:pPr>
    </w:p>
    <w:p w:rsidR="00244300" w:rsidRDefault="00BA31B6" w:rsidP="00F35B59">
      <w:pPr>
        <w:pStyle w:val="a6"/>
        <w:numPr>
          <w:ilvl w:val="0"/>
          <w:numId w:val="3"/>
        </w:numPr>
        <w:spacing w:before="0" w:beforeAutospacing="0" w:after="0" w:afterAutospacing="0"/>
        <w:rPr>
          <w:rFonts w:cs="宋体"/>
          <w:color w:val="000000" w:themeColor="text1"/>
        </w:rPr>
      </w:pPr>
      <w:r>
        <w:rPr>
          <w:rFonts w:cs="宋体" w:hint="eastAsia"/>
          <w:color w:val="000000" w:themeColor="text1"/>
        </w:rPr>
        <w:t>额度项下贷款资金不得用于法律法规禁止的其他用途。</w:t>
      </w:r>
    </w:p>
    <w:p w:rsidR="001151AA" w:rsidRDefault="001151AA" w:rsidP="00D85536">
      <w:pPr>
        <w:pStyle w:val="a6"/>
        <w:spacing w:before="0" w:beforeAutospacing="0" w:after="0" w:afterAutospacing="0"/>
        <w:rPr>
          <w:color w:val="000000" w:themeColor="text1"/>
        </w:rPr>
      </w:pPr>
    </w:p>
    <w:p w:rsidR="00244300" w:rsidRDefault="00DA523D" w:rsidP="00D85536">
      <w:pPr>
        <w:pStyle w:val="a6"/>
        <w:spacing w:before="0" w:beforeAutospacing="0" w:after="0" w:afterAutospacing="0"/>
        <w:rPr>
          <w:color w:val="000000" w:themeColor="text1"/>
        </w:rPr>
      </w:pPr>
      <w:r>
        <w:rPr>
          <w:rFonts w:cs="宋体" w:hint="eastAsia"/>
          <w:b/>
          <w:color w:val="000000" w:themeColor="text1"/>
        </w:rPr>
        <w:t>第五</w:t>
      </w:r>
      <w:r w:rsidR="00BA31B6">
        <w:rPr>
          <w:rFonts w:cs="宋体" w:hint="eastAsia"/>
          <w:b/>
          <w:color w:val="000000" w:themeColor="text1"/>
        </w:rPr>
        <w:t>条 贷款息费的计收</w:t>
      </w:r>
    </w:p>
    <w:p w:rsidR="00244300" w:rsidRDefault="00BA31B6" w:rsidP="00D85536">
      <w:pPr>
        <w:pStyle w:val="a6"/>
        <w:spacing w:before="0" w:beforeAutospacing="0" w:after="0" w:afterAutospacing="0"/>
        <w:rPr>
          <w:color w:val="000000" w:themeColor="text1"/>
        </w:rPr>
      </w:pPr>
      <w:r>
        <w:rPr>
          <w:rFonts w:cs="宋体" w:hint="eastAsia"/>
          <w:color w:val="000000" w:themeColor="text1"/>
        </w:rPr>
        <w:t> </w:t>
      </w:r>
    </w:p>
    <w:p w:rsidR="00244300" w:rsidRDefault="00DA523D" w:rsidP="00D85536">
      <w:pPr>
        <w:pStyle w:val="a6"/>
        <w:spacing w:before="0" w:beforeAutospacing="0" w:after="0" w:afterAutospacing="0"/>
        <w:rPr>
          <w:color w:val="000000" w:themeColor="text1"/>
        </w:rPr>
      </w:pPr>
      <w:r>
        <w:rPr>
          <w:rFonts w:cs="宋体" w:hint="eastAsia"/>
          <w:color w:val="000000" w:themeColor="text1"/>
        </w:rPr>
        <w:t>5</w:t>
      </w:r>
      <w:r w:rsidR="00BA31B6">
        <w:rPr>
          <w:rFonts w:cs="宋体" w:hint="eastAsia"/>
          <w:color w:val="000000" w:themeColor="text1"/>
        </w:rPr>
        <w:t>.1 额度项下贷款息费的计收方式为按贷款利率计息。</w:t>
      </w:r>
    </w:p>
    <w:p w:rsidR="00244300" w:rsidRDefault="00BA31B6" w:rsidP="00D85536">
      <w:pPr>
        <w:pStyle w:val="a6"/>
        <w:spacing w:before="0" w:beforeAutospacing="0" w:after="0" w:afterAutospacing="0"/>
        <w:rPr>
          <w:color w:val="000000" w:themeColor="text1"/>
        </w:rPr>
      </w:pPr>
      <w:r>
        <w:rPr>
          <w:rFonts w:cs="宋体" w:hint="eastAsia"/>
          <w:color w:val="000000" w:themeColor="text1"/>
        </w:rPr>
        <w:t> </w:t>
      </w:r>
    </w:p>
    <w:p w:rsidR="00244300" w:rsidRDefault="00BA31B6" w:rsidP="00D85536">
      <w:pPr>
        <w:pStyle w:val="a6"/>
        <w:spacing w:before="0" w:beforeAutospacing="0" w:after="0" w:afterAutospacing="0"/>
        <w:rPr>
          <w:color w:val="000000" w:themeColor="text1"/>
        </w:rPr>
      </w:pPr>
      <w:r>
        <w:rPr>
          <w:rFonts w:cs="宋体" w:hint="eastAsia"/>
          <w:color w:val="000000" w:themeColor="text1"/>
        </w:rPr>
        <w:t>各笔贷款的利息标准及计收具体方式由《个人额度借款支用单》约定。</w:t>
      </w:r>
    </w:p>
    <w:p w:rsidR="00244300" w:rsidRDefault="00BA31B6" w:rsidP="00D85536">
      <w:pPr>
        <w:pStyle w:val="a6"/>
        <w:spacing w:before="0" w:beforeAutospacing="0" w:after="0" w:afterAutospacing="0"/>
        <w:rPr>
          <w:color w:val="000000" w:themeColor="text1"/>
        </w:rPr>
      </w:pPr>
      <w:r>
        <w:rPr>
          <w:rFonts w:cs="宋体" w:hint="eastAsia"/>
          <w:color w:val="000000" w:themeColor="text1"/>
        </w:rPr>
        <w:t> </w:t>
      </w:r>
    </w:p>
    <w:p w:rsidR="00244300" w:rsidRDefault="00DA523D" w:rsidP="00D85536">
      <w:pPr>
        <w:pStyle w:val="a6"/>
        <w:spacing w:before="0" w:beforeAutospacing="0" w:after="0" w:afterAutospacing="0"/>
        <w:rPr>
          <w:color w:val="000000" w:themeColor="text1"/>
        </w:rPr>
      </w:pPr>
      <w:r>
        <w:rPr>
          <w:rFonts w:cs="宋体" w:hint="eastAsia"/>
          <w:color w:val="000000" w:themeColor="text1"/>
        </w:rPr>
        <w:t>5</w:t>
      </w:r>
      <w:r w:rsidR="00BA31B6">
        <w:rPr>
          <w:rFonts w:cs="宋体" w:hint="eastAsia"/>
          <w:color w:val="000000" w:themeColor="text1"/>
        </w:rPr>
        <w:t>.2 采用贷款利率计息的，月利率=年利率/12，日利率=年利率/360，起息日为《个人额度借款支用单》中所约定的借款起始日。国家变更利率确定方式、调整方式和计息方法的，按国家有关规定执行。</w:t>
      </w:r>
    </w:p>
    <w:p w:rsidR="00244300" w:rsidRDefault="00BA31B6" w:rsidP="00D85536">
      <w:pPr>
        <w:pStyle w:val="a6"/>
        <w:spacing w:before="0" w:beforeAutospacing="0" w:after="0" w:afterAutospacing="0"/>
        <w:rPr>
          <w:color w:val="000000" w:themeColor="text1"/>
        </w:rPr>
      </w:pPr>
      <w:r>
        <w:rPr>
          <w:rFonts w:cs="宋体" w:hint="eastAsia"/>
          <w:color w:val="000000" w:themeColor="text1"/>
        </w:rPr>
        <w:t> </w:t>
      </w:r>
    </w:p>
    <w:p w:rsidR="00244300" w:rsidRDefault="00DA523D" w:rsidP="00D85536">
      <w:pPr>
        <w:pStyle w:val="a6"/>
        <w:spacing w:before="0" w:beforeAutospacing="0" w:after="0" w:afterAutospacing="0"/>
        <w:rPr>
          <w:color w:val="000000" w:themeColor="text1"/>
        </w:rPr>
      </w:pPr>
      <w:r>
        <w:rPr>
          <w:rFonts w:cs="宋体" w:hint="eastAsia"/>
          <w:b/>
          <w:color w:val="000000" w:themeColor="text1"/>
        </w:rPr>
        <w:t>第六</w:t>
      </w:r>
      <w:r w:rsidR="00BA31B6">
        <w:rPr>
          <w:rFonts w:cs="宋体" w:hint="eastAsia"/>
          <w:b/>
          <w:color w:val="000000" w:themeColor="text1"/>
        </w:rPr>
        <w:t>条 还款</w:t>
      </w:r>
    </w:p>
    <w:p w:rsidR="00244300" w:rsidRDefault="00BA31B6" w:rsidP="00D85536">
      <w:pPr>
        <w:pStyle w:val="a6"/>
        <w:spacing w:before="0" w:beforeAutospacing="0" w:after="0" w:afterAutospacing="0"/>
        <w:rPr>
          <w:color w:val="000000" w:themeColor="text1"/>
        </w:rPr>
      </w:pPr>
      <w:r>
        <w:rPr>
          <w:rFonts w:cs="宋体" w:hint="eastAsia"/>
          <w:color w:val="000000" w:themeColor="text1"/>
        </w:rPr>
        <w:t> </w:t>
      </w:r>
    </w:p>
    <w:p w:rsidR="00244300" w:rsidRDefault="00DA523D" w:rsidP="00D85536">
      <w:pPr>
        <w:pStyle w:val="a6"/>
        <w:spacing w:before="0" w:beforeAutospacing="0" w:after="0" w:afterAutospacing="0"/>
        <w:rPr>
          <w:color w:val="000000" w:themeColor="text1"/>
        </w:rPr>
      </w:pPr>
      <w:r>
        <w:rPr>
          <w:rFonts w:cs="宋体" w:hint="eastAsia"/>
          <w:color w:val="000000" w:themeColor="text1"/>
        </w:rPr>
        <w:t>6</w:t>
      </w:r>
      <w:r w:rsidR="00BA31B6">
        <w:rPr>
          <w:rFonts w:cs="宋体" w:hint="eastAsia"/>
          <w:color w:val="000000" w:themeColor="text1"/>
        </w:rPr>
        <w:t>.1 甲方在额度项下各笔贷款的还款方式由该笔贷款所对应的《个人额度借款支用单》约定。甲方应按约定的还款方式偿还贷款本金及全部利息、其他费用（如有）。</w:t>
      </w:r>
    </w:p>
    <w:p w:rsidR="00244300" w:rsidRDefault="00BA31B6" w:rsidP="00D85536">
      <w:pPr>
        <w:pStyle w:val="a6"/>
        <w:spacing w:before="0" w:beforeAutospacing="0" w:after="0" w:afterAutospacing="0"/>
        <w:rPr>
          <w:color w:val="000000" w:themeColor="text1"/>
        </w:rPr>
      </w:pPr>
      <w:r>
        <w:rPr>
          <w:rFonts w:cs="宋体" w:hint="eastAsia"/>
          <w:color w:val="000000" w:themeColor="text1"/>
        </w:rPr>
        <w:t> </w:t>
      </w:r>
    </w:p>
    <w:p w:rsidR="00244300" w:rsidRDefault="00DA523D" w:rsidP="00D85536">
      <w:pPr>
        <w:pStyle w:val="a6"/>
        <w:spacing w:before="0" w:beforeAutospacing="0" w:after="0" w:afterAutospacing="0"/>
        <w:rPr>
          <w:color w:val="000000" w:themeColor="text1"/>
        </w:rPr>
      </w:pPr>
      <w:r>
        <w:rPr>
          <w:rFonts w:cs="宋体" w:hint="eastAsia"/>
          <w:color w:val="000000" w:themeColor="text1"/>
        </w:rPr>
        <w:t>6</w:t>
      </w:r>
      <w:r w:rsidR="00BA31B6">
        <w:rPr>
          <w:rFonts w:cs="宋体" w:hint="eastAsia"/>
          <w:color w:val="000000" w:themeColor="text1"/>
        </w:rPr>
        <w:t>.1.1 按贷款利率计息时，各类还款方式的含义如下：</w:t>
      </w:r>
      <w:r w:rsidR="00BA31B6">
        <w:rPr>
          <w:rFonts w:cs="宋体" w:hint="eastAsia"/>
          <w:color w:val="000000" w:themeColor="text1"/>
        </w:rPr>
        <w:tab/>
      </w:r>
      <w:r w:rsidR="00BA31B6">
        <w:rPr>
          <w:rFonts w:cs="宋体" w:hint="eastAsia"/>
          <w:color w:val="000000" w:themeColor="text1"/>
        </w:rPr>
        <w:tab/>
      </w:r>
    </w:p>
    <w:p w:rsidR="00244300" w:rsidRDefault="00BA31B6" w:rsidP="00D85536">
      <w:pPr>
        <w:pStyle w:val="a6"/>
        <w:spacing w:before="0" w:beforeAutospacing="0" w:after="0" w:afterAutospacing="0"/>
        <w:rPr>
          <w:color w:val="000000" w:themeColor="text1"/>
        </w:rPr>
      </w:pPr>
      <w:r>
        <w:rPr>
          <w:rFonts w:cs="宋体" w:hint="eastAsia"/>
          <w:color w:val="000000" w:themeColor="text1"/>
        </w:rPr>
        <w:t> </w:t>
      </w:r>
    </w:p>
    <w:p w:rsidR="00244300" w:rsidRDefault="00BA31B6" w:rsidP="00F35B59">
      <w:pPr>
        <w:pStyle w:val="a6"/>
        <w:numPr>
          <w:ilvl w:val="0"/>
          <w:numId w:val="8"/>
        </w:numPr>
        <w:spacing w:before="0" w:beforeAutospacing="0" w:after="0" w:afterAutospacing="0"/>
        <w:rPr>
          <w:rFonts w:cs="宋体"/>
          <w:color w:val="000000" w:themeColor="text1"/>
        </w:rPr>
      </w:pPr>
      <w:r>
        <w:rPr>
          <w:rFonts w:cs="宋体" w:hint="eastAsia"/>
          <w:color w:val="000000" w:themeColor="text1"/>
        </w:rPr>
        <w:t>等额本息：甲方应于每个月的还款日以相等的总金额偿还贷款本金和贷款利息、费用（如有）。</w:t>
      </w:r>
    </w:p>
    <w:p w:rsidR="001D4A69" w:rsidRDefault="001D4A69" w:rsidP="00D85536">
      <w:pPr>
        <w:pStyle w:val="a6"/>
        <w:spacing w:before="0" w:beforeAutospacing="0" w:after="0" w:afterAutospacing="0"/>
        <w:rPr>
          <w:color w:val="000000" w:themeColor="text1"/>
        </w:rPr>
      </w:pPr>
    </w:p>
    <w:p w:rsidR="001D4A69" w:rsidRPr="001D4A69" w:rsidRDefault="00BA31B6" w:rsidP="00F35B59">
      <w:pPr>
        <w:pStyle w:val="a6"/>
        <w:numPr>
          <w:ilvl w:val="0"/>
          <w:numId w:val="8"/>
        </w:numPr>
        <w:spacing w:before="0" w:beforeAutospacing="0" w:after="0" w:afterAutospacing="0"/>
        <w:rPr>
          <w:rFonts w:cs="宋体"/>
        </w:rPr>
      </w:pPr>
      <w:r>
        <w:rPr>
          <w:rFonts w:cs="宋体" w:hint="eastAsia"/>
          <w:color w:val="000000" w:themeColor="text1"/>
        </w:rPr>
        <w:t> </w:t>
      </w:r>
      <w:r w:rsidR="001D4A69">
        <w:rPr>
          <w:rFonts w:cs="宋体" w:hint="eastAsia"/>
        </w:rPr>
        <w:t>等额本金：甲方应于每个月的还款日偿还相等贷款本金和剩余贷款利息、费用（如有）。</w:t>
      </w:r>
    </w:p>
    <w:p w:rsidR="00244300" w:rsidRPr="00D85536" w:rsidRDefault="00244300" w:rsidP="00D85536">
      <w:pPr>
        <w:pStyle w:val="a6"/>
        <w:spacing w:before="0" w:beforeAutospacing="0" w:after="0" w:afterAutospacing="0"/>
        <w:rPr>
          <w:rFonts w:cs="宋体"/>
        </w:rPr>
      </w:pPr>
    </w:p>
    <w:p w:rsidR="00244300" w:rsidRPr="00D85536" w:rsidRDefault="00BA31B6" w:rsidP="00F35B59">
      <w:pPr>
        <w:pStyle w:val="a6"/>
        <w:numPr>
          <w:ilvl w:val="0"/>
          <w:numId w:val="8"/>
        </w:numPr>
        <w:spacing w:before="0" w:beforeAutospacing="0" w:after="0" w:afterAutospacing="0"/>
        <w:rPr>
          <w:rFonts w:cs="宋体"/>
        </w:rPr>
      </w:pPr>
      <w:r w:rsidRPr="00D85536">
        <w:rPr>
          <w:rFonts w:cs="宋体" w:hint="eastAsia"/>
        </w:rPr>
        <w:t>按月付息，按季还本：甲方应于每个月的还款日偿还贷款利息、费用（如有），并于每季度最后一个月的还款日等额偿还本金；</w:t>
      </w:r>
    </w:p>
    <w:p w:rsidR="00244300" w:rsidRPr="00D85536" w:rsidRDefault="00BA31B6" w:rsidP="00D85536">
      <w:pPr>
        <w:pStyle w:val="a6"/>
        <w:spacing w:before="0" w:beforeAutospacing="0" w:after="0" w:afterAutospacing="0"/>
        <w:rPr>
          <w:rFonts w:cs="宋体"/>
        </w:rPr>
      </w:pPr>
      <w:r w:rsidRPr="00D85536">
        <w:rPr>
          <w:rFonts w:cs="宋体" w:hint="eastAsia"/>
        </w:rPr>
        <w:t> </w:t>
      </w:r>
    </w:p>
    <w:p w:rsidR="00244300" w:rsidRPr="00D85536" w:rsidRDefault="00BA31B6" w:rsidP="00F35B59">
      <w:pPr>
        <w:pStyle w:val="a6"/>
        <w:numPr>
          <w:ilvl w:val="0"/>
          <w:numId w:val="8"/>
        </w:numPr>
        <w:spacing w:before="0" w:beforeAutospacing="0" w:after="0" w:afterAutospacing="0"/>
        <w:rPr>
          <w:rFonts w:cs="宋体"/>
        </w:rPr>
      </w:pPr>
      <w:r w:rsidRPr="00D85536">
        <w:rPr>
          <w:rFonts w:cs="宋体" w:hint="eastAsia"/>
        </w:rPr>
        <w:lastRenderedPageBreak/>
        <w:t>按月付息，半年还本：甲方应于每个月的还款日偿还贷款利息、费用（如有），并于每半年最后一个月的还款日等额偿还本金；</w:t>
      </w:r>
    </w:p>
    <w:p w:rsidR="00244300" w:rsidRPr="00D85536" w:rsidRDefault="00BA31B6" w:rsidP="00D85536">
      <w:pPr>
        <w:pStyle w:val="a6"/>
        <w:spacing w:before="0" w:beforeAutospacing="0" w:after="0" w:afterAutospacing="0"/>
        <w:rPr>
          <w:rFonts w:cs="宋体"/>
        </w:rPr>
      </w:pPr>
      <w:r w:rsidRPr="00D85536">
        <w:rPr>
          <w:rFonts w:cs="宋体" w:hint="eastAsia"/>
        </w:rPr>
        <w:t> </w:t>
      </w:r>
    </w:p>
    <w:p w:rsidR="00244300" w:rsidRPr="00D85536" w:rsidRDefault="00BA31B6" w:rsidP="00F35B59">
      <w:pPr>
        <w:pStyle w:val="a6"/>
        <w:numPr>
          <w:ilvl w:val="0"/>
          <w:numId w:val="8"/>
        </w:numPr>
        <w:spacing w:before="0" w:beforeAutospacing="0" w:after="0" w:afterAutospacing="0"/>
        <w:rPr>
          <w:rFonts w:cs="宋体"/>
        </w:rPr>
      </w:pPr>
      <w:r w:rsidRPr="00D85536">
        <w:rPr>
          <w:rFonts w:cs="宋体" w:hint="eastAsia"/>
        </w:rPr>
        <w:t>按月付息，按年还本：甲方应于每个月的还款日偿还贷款利息、费用（如有），并于每年最后一个月的还款日等额偿还本金；</w:t>
      </w:r>
    </w:p>
    <w:p w:rsidR="00244300" w:rsidRPr="00D85536" w:rsidRDefault="00244300" w:rsidP="00D85536">
      <w:pPr>
        <w:pStyle w:val="a6"/>
        <w:spacing w:before="0" w:beforeAutospacing="0" w:after="0" w:afterAutospacing="0"/>
        <w:rPr>
          <w:rFonts w:cs="宋体"/>
        </w:rPr>
      </w:pPr>
    </w:p>
    <w:p w:rsidR="00244300" w:rsidRPr="00D85536" w:rsidRDefault="00BA31B6" w:rsidP="00F35B59">
      <w:pPr>
        <w:pStyle w:val="a6"/>
        <w:numPr>
          <w:ilvl w:val="0"/>
          <w:numId w:val="8"/>
        </w:numPr>
        <w:spacing w:before="0" w:beforeAutospacing="0" w:after="0" w:afterAutospacing="0"/>
        <w:rPr>
          <w:rFonts w:cs="宋体"/>
        </w:rPr>
      </w:pPr>
      <w:r w:rsidRPr="00D85536">
        <w:rPr>
          <w:rFonts w:cs="宋体" w:hint="eastAsia"/>
        </w:rPr>
        <w:t>按月付息、到期还本：甲方应于每个月的还款日偿还贷款利息、费用（如有），并于贷款到期日偿还全部贷款本金；</w:t>
      </w:r>
    </w:p>
    <w:p w:rsidR="00244300" w:rsidRPr="00D85536" w:rsidRDefault="00244300" w:rsidP="00D85536">
      <w:pPr>
        <w:pStyle w:val="a6"/>
        <w:spacing w:before="0" w:beforeAutospacing="0" w:after="0" w:afterAutospacing="0"/>
        <w:rPr>
          <w:rFonts w:cs="宋体"/>
        </w:rPr>
      </w:pPr>
    </w:p>
    <w:p w:rsidR="00244300" w:rsidRPr="00D85536" w:rsidRDefault="00BA31B6" w:rsidP="00F35B59">
      <w:pPr>
        <w:pStyle w:val="a6"/>
        <w:numPr>
          <w:ilvl w:val="0"/>
          <w:numId w:val="8"/>
        </w:numPr>
        <w:spacing w:before="0" w:beforeAutospacing="0" w:after="0" w:afterAutospacing="0"/>
        <w:rPr>
          <w:rFonts w:cs="宋体"/>
        </w:rPr>
      </w:pPr>
      <w:r w:rsidRPr="00D85536">
        <w:rPr>
          <w:rFonts w:cs="宋体" w:hint="eastAsia"/>
        </w:rPr>
        <w:t>其他方式：在本合同附件中约定。</w:t>
      </w:r>
    </w:p>
    <w:p w:rsidR="00244300" w:rsidRDefault="00BA31B6" w:rsidP="00D85536">
      <w:pPr>
        <w:pStyle w:val="a6"/>
        <w:spacing w:before="0" w:beforeAutospacing="0" w:after="0" w:afterAutospacing="0"/>
        <w:rPr>
          <w:color w:val="000000" w:themeColor="text1"/>
        </w:rPr>
      </w:pPr>
      <w:r>
        <w:rPr>
          <w:rFonts w:cs="宋体" w:hint="eastAsia"/>
          <w:color w:val="000000" w:themeColor="text1"/>
        </w:rPr>
        <w:t> </w:t>
      </w:r>
    </w:p>
    <w:p w:rsidR="00244300" w:rsidRDefault="00DA523D" w:rsidP="00D85536">
      <w:pPr>
        <w:pStyle w:val="a6"/>
        <w:spacing w:before="0" w:beforeAutospacing="0" w:after="0" w:afterAutospacing="0"/>
        <w:rPr>
          <w:color w:val="000000" w:themeColor="text1"/>
        </w:rPr>
      </w:pPr>
      <w:r>
        <w:rPr>
          <w:rFonts w:cs="宋体" w:hint="eastAsia"/>
          <w:color w:val="000000" w:themeColor="text1"/>
        </w:rPr>
        <w:t>6</w:t>
      </w:r>
      <w:r w:rsidR="00BA31B6">
        <w:rPr>
          <w:rFonts w:cs="宋体" w:hint="eastAsia"/>
          <w:color w:val="000000" w:themeColor="text1"/>
        </w:rPr>
        <w:t>.2 为及时偿还贷款相关款项，甲方应在贷款期间始终维持其还款账户状态正常。甲方须至少在还款日前一天将足额款项存入还款账户供乙方扣收。即使还款日非工作日，还款时间并不顺延，甲方应提前存入足额款项。</w:t>
      </w:r>
      <w:r w:rsidR="00BA31B6">
        <w:rPr>
          <w:rFonts w:cs="宋体" w:hint="eastAsia"/>
          <w:b/>
          <w:color w:val="000000" w:themeColor="text1"/>
        </w:rPr>
        <w:t>甲方在此不可撤销地授权乙方于还款日或该日后从甲方指定的且经乙方确认的还款账户中自行代扣全部或部分（账户余额不足时）到期应付款项用于清偿甲方在乙方处的到期债务， 如代扣后甲方有任何异议，由甲乙双方核实并协商解决。如因余额不足、账户状态不正常等任何原因导致未能成功扣款，由此产生的逾期后果和其他不利后果由甲方自行承担，逾期未清偿任何款项均会影响甲方的征信记录。</w:t>
      </w:r>
    </w:p>
    <w:p w:rsidR="00244300" w:rsidRDefault="00BA31B6" w:rsidP="00D85536">
      <w:pPr>
        <w:pStyle w:val="a6"/>
        <w:spacing w:before="0" w:beforeAutospacing="0" w:after="0" w:afterAutospacing="0"/>
        <w:rPr>
          <w:color w:val="000000" w:themeColor="text1"/>
        </w:rPr>
      </w:pPr>
      <w:r>
        <w:rPr>
          <w:rFonts w:cs="宋体" w:hint="eastAsia"/>
          <w:color w:val="000000" w:themeColor="text1"/>
        </w:rPr>
        <w:t> </w:t>
      </w:r>
    </w:p>
    <w:p w:rsidR="00244300" w:rsidRDefault="00DA523D" w:rsidP="00D85536">
      <w:pPr>
        <w:pStyle w:val="a6"/>
        <w:spacing w:before="0" w:beforeAutospacing="0" w:after="0" w:afterAutospacing="0"/>
        <w:rPr>
          <w:color w:val="000000" w:themeColor="text1"/>
        </w:rPr>
      </w:pPr>
      <w:r>
        <w:rPr>
          <w:rFonts w:cs="宋体" w:hint="eastAsia"/>
          <w:color w:val="000000" w:themeColor="text1"/>
        </w:rPr>
        <w:t>6</w:t>
      </w:r>
      <w:r w:rsidR="00BA31B6">
        <w:rPr>
          <w:rFonts w:cs="宋体" w:hint="eastAsia"/>
          <w:color w:val="000000" w:themeColor="text1"/>
        </w:rPr>
        <w:t>.3 甲方要求提前归还本合同项下全部或部分借款的，且乙方允许的，可自行在客户端按照乙方系统提示进行提前还款的操作。甲方提前还款不得低于乙方系统提示的最低还款额，并支付相应的提前还款手续费（如有）、提前还款违约金（如有）。甲方提前偿还部分借款的（如乙方允许部分提前还款），剩余借款的还款方式及计息方式不变，甲方仍需对剩余借款按照该还款方式进行还款。</w:t>
      </w:r>
    </w:p>
    <w:p w:rsidR="00244300" w:rsidRDefault="00BA31B6" w:rsidP="00D85536">
      <w:pPr>
        <w:pStyle w:val="a6"/>
        <w:spacing w:before="0" w:beforeAutospacing="0" w:after="0" w:afterAutospacing="0"/>
        <w:rPr>
          <w:color w:val="000000" w:themeColor="text1"/>
        </w:rPr>
      </w:pPr>
      <w:r>
        <w:rPr>
          <w:rFonts w:cs="宋体" w:hint="eastAsia"/>
          <w:color w:val="000000" w:themeColor="text1"/>
        </w:rPr>
        <w:t> </w:t>
      </w:r>
    </w:p>
    <w:p w:rsidR="00244300" w:rsidRDefault="00DA523D" w:rsidP="00D85536">
      <w:pPr>
        <w:pStyle w:val="a6"/>
        <w:spacing w:before="0" w:beforeAutospacing="0" w:after="0" w:afterAutospacing="0"/>
        <w:rPr>
          <w:color w:val="000000" w:themeColor="text1"/>
        </w:rPr>
      </w:pPr>
      <w:r>
        <w:rPr>
          <w:rFonts w:cs="宋体" w:hint="eastAsia"/>
          <w:color w:val="000000" w:themeColor="text1"/>
        </w:rPr>
        <w:t>6</w:t>
      </w:r>
      <w:r w:rsidR="00BA31B6">
        <w:rPr>
          <w:rFonts w:cs="宋体" w:hint="eastAsia"/>
          <w:color w:val="000000" w:themeColor="text1"/>
        </w:rPr>
        <w:t>.4 采用贷款利率计息的，贷款逾期90天以内（含90天)且甲方支付的款项不足以偿还甲方欠乙方的到期债务的，则贷款本息及费用的偿还顺序为：（1）利息（含罚息、复利（如有））及费用【含业务费用（如有）及实现债权的费用（如有）】；（2)本金。贷款逾期90天以上且甲方支付的款项不足以偿还甲方欠乙方的到期债务的，则贷款本息及费用的偿还顺序为：（1)本金；（2)利息（含罚息、复利（如有））及费用【含业务费用（如有）及实现债权的费用（如有）】。乙方有权根据甲方的信用状况和风险政策当方面变更前述偿还顺序，而无需另行通知到甲方。</w:t>
      </w:r>
    </w:p>
    <w:p w:rsidR="00244300" w:rsidRDefault="00BA31B6" w:rsidP="00D85536">
      <w:pPr>
        <w:pStyle w:val="a6"/>
        <w:spacing w:before="0" w:beforeAutospacing="0" w:after="0" w:afterAutospacing="0"/>
        <w:rPr>
          <w:color w:val="000000" w:themeColor="text1"/>
        </w:rPr>
      </w:pPr>
      <w:r>
        <w:rPr>
          <w:rFonts w:cs="宋体" w:hint="eastAsia"/>
          <w:color w:val="000000" w:themeColor="text1"/>
        </w:rPr>
        <w:t> </w:t>
      </w:r>
    </w:p>
    <w:p w:rsidR="00244300" w:rsidRDefault="00DA523D" w:rsidP="00D85536">
      <w:pPr>
        <w:pStyle w:val="a6"/>
        <w:spacing w:before="0" w:beforeAutospacing="0" w:after="0" w:afterAutospacing="0"/>
        <w:rPr>
          <w:color w:val="000000" w:themeColor="text1"/>
        </w:rPr>
      </w:pPr>
      <w:r>
        <w:rPr>
          <w:rFonts w:cs="宋体" w:hint="eastAsia"/>
          <w:b/>
          <w:color w:val="000000" w:themeColor="text1"/>
        </w:rPr>
        <w:t>6</w:t>
      </w:r>
      <w:r w:rsidR="00BA31B6">
        <w:rPr>
          <w:rFonts w:cs="宋体" w:hint="eastAsia"/>
          <w:b/>
          <w:color w:val="000000" w:themeColor="text1"/>
        </w:rPr>
        <w:t>.5 在不对已办理的本合同项下业务中的甲方权益产生重大不利影响的前提下，乙方保留对上述计息与还款规则进行调整的权利。该等调整一经乙方做出并以乙方官方网站公告、或者客户服务热线提示等方式公布，或者以电话或者短信方式通知甲方，即于乙方确定的生效日期起正式生效。</w:t>
      </w:r>
    </w:p>
    <w:p w:rsidR="00244300" w:rsidRDefault="00BA31B6" w:rsidP="00D85536">
      <w:pPr>
        <w:pStyle w:val="a6"/>
        <w:spacing w:before="0" w:beforeAutospacing="0" w:after="0" w:afterAutospacing="0"/>
        <w:rPr>
          <w:color w:val="000000" w:themeColor="text1"/>
        </w:rPr>
      </w:pPr>
      <w:r>
        <w:rPr>
          <w:rFonts w:cs="宋体" w:hint="eastAsia"/>
          <w:b/>
          <w:color w:val="000000" w:themeColor="text1"/>
        </w:rPr>
        <w:t> </w:t>
      </w:r>
    </w:p>
    <w:p w:rsidR="00244300" w:rsidRDefault="00DA523D" w:rsidP="00D85536">
      <w:pPr>
        <w:pStyle w:val="a6"/>
        <w:spacing w:before="0" w:beforeAutospacing="0" w:after="0" w:afterAutospacing="0"/>
        <w:rPr>
          <w:color w:val="000000" w:themeColor="text1"/>
        </w:rPr>
      </w:pPr>
      <w:r>
        <w:rPr>
          <w:rFonts w:cs="宋体" w:hint="eastAsia"/>
          <w:b/>
          <w:color w:val="000000" w:themeColor="text1"/>
        </w:rPr>
        <w:t>6</w:t>
      </w:r>
      <w:r w:rsidR="00BA31B6">
        <w:rPr>
          <w:rFonts w:cs="宋体" w:hint="eastAsia"/>
          <w:b/>
          <w:color w:val="000000" w:themeColor="text1"/>
        </w:rPr>
        <w:t>.6 若甲方还款产生溢缴款，乙方对该溢缴款不计付利息。甲方可向乙方申请领回溢缴款，乙方确认后将溢缴款汇入甲方指定的本人账户，相关汇款手续费由甲方承担。</w:t>
      </w:r>
    </w:p>
    <w:p w:rsidR="00244300" w:rsidRDefault="00BA31B6" w:rsidP="00D85536">
      <w:pPr>
        <w:pStyle w:val="a6"/>
        <w:spacing w:before="0" w:beforeAutospacing="0" w:after="0" w:afterAutospacing="0"/>
        <w:rPr>
          <w:color w:val="000000" w:themeColor="text1"/>
        </w:rPr>
      </w:pPr>
      <w:r>
        <w:rPr>
          <w:rFonts w:cs="宋体" w:hint="eastAsia"/>
          <w:color w:val="000000" w:themeColor="text1"/>
        </w:rPr>
        <w:t> </w:t>
      </w:r>
    </w:p>
    <w:p w:rsidR="00244300" w:rsidRDefault="00DA523D" w:rsidP="00D85536">
      <w:pPr>
        <w:pStyle w:val="a6"/>
        <w:spacing w:before="0" w:beforeAutospacing="0" w:after="0" w:afterAutospacing="0"/>
        <w:rPr>
          <w:color w:val="000000" w:themeColor="text1"/>
        </w:rPr>
      </w:pPr>
      <w:r>
        <w:rPr>
          <w:rFonts w:cs="宋体" w:hint="eastAsia"/>
          <w:b/>
          <w:color w:val="000000" w:themeColor="text1"/>
        </w:rPr>
        <w:lastRenderedPageBreak/>
        <w:t>第七</w:t>
      </w:r>
      <w:r w:rsidR="00BA31B6">
        <w:rPr>
          <w:rFonts w:cs="宋体" w:hint="eastAsia"/>
          <w:b/>
          <w:color w:val="000000" w:themeColor="text1"/>
        </w:rPr>
        <w:t>条 承诺与保证</w:t>
      </w:r>
    </w:p>
    <w:p w:rsidR="00244300" w:rsidRDefault="00BA31B6" w:rsidP="00D85536">
      <w:pPr>
        <w:pStyle w:val="a6"/>
        <w:spacing w:before="0" w:beforeAutospacing="0" w:after="0" w:afterAutospacing="0"/>
        <w:rPr>
          <w:color w:val="000000" w:themeColor="text1"/>
        </w:rPr>
      </w:pPr>
      <w:r>
        <w:rPr>
          <w:rFonts w:cs="宋体" w:hint="eastAsia"/>
          <w:color w:val="000000" w:themeColor="text1"/>
        </w:rPr>
        <w:t> </w:t>
      </w:r>
    </w:p>
    <w:p w:rsidR="00244300" w:rsidRPr="009B0C82" w:rsidRDefault="00DA523D" w:rsidP="00D85536">
      <w:pPr>
        <w:pStyle w:val="a6"/>
        <w:spacing w:before="0" w:beforeAutospacing="0" w:after="0" w:afterAutospacing="0"/>
        <w:rPr>
          <w:rFonts w:cs="宋体"/>
          <w:color w:val="000000" w:themeColor="text1"/>
        </w:rPr>
      </w:pPr>
      <w:r>
        <w:rPr>
          <w:rFonts w:cs="宋体" w:hint="eastAsia"/>
          <w:color w:val="000000" w:themeColor="text1"/>
        </w:rPr>
        <w:t>7</w:t>
      </w:r>
      <w:r w:rsidR="00BA31B6">
        <w:rPr>
          <w:rFonts w:cs="宋体" w:hint="eastAsia"/>
          <w:color w:val="000000" w:themeColor="text1"/>
        </w:rPr>
        <w:t>.1 除在本合同其他条款中已做出的承诺与保证之外，甲方在此还向乙方作出如下承诺与保证：</w:t>
      </w:r>
    </w:p>
    <w:p w:rsidR="00244300" w:rsidRDefault="00BA31B6" w:rsidP="00D85536">
      <w:pPr>
        <w:pStyle w:val="a6"/>
        <w:spacing w:before="0" w:beforeAutospacing="0" w:after="0" w:afterAutospacing="0"/>
        <w:rPr>
          <w:color w:val="000000" w:themeColor="text1"/>
        </w:rPr>
      </w:pPr>
      <w:r>
        <w:rPr>
          <w:rFonts w:cs="宋体" w:hint="eastAsia"/>
          <w:color w:val="000000" w:themeColor="text1"/>
        </w:rPr>
        <w:t> </w:t>
      </w:r>
    </w:p>
    <w:p w:rsidR="00244300" w:rsidRPr="009B0C82" w:rsidRDefault="00BA31B6" w:rsidP="00D85536">
      <w:pPr>
        <w:pStyle w:val="a6"/>
        <w:numPr>
          <w:ilvl w:val="0"/>
          <w:numId w:val="5"/>
        </w:numPr>
        <w:spacing w:before="0" w:beforeAutospacing="0" w:after="0" w:afterAutospacing="0"/>
        <w:rPr>
          <w:rFonts w:cs="宋体"/>
          <w:color w:val="000000" w:themeColor="text1"/>
        </w:rPr>
      </w:pPr>
      <w:r>
        <w:rPr>
          <w:rFonts w:cs="宋体" w:hint="eastAsia"/>
          <w:color w:val="000000" w:themeColor="text1"/>
        </w:rPr>
        <w:t>甲方拥有完全权利能力和行为能力签署及履行本合同，签署本合同是甲方真实意思表示。本合同构成对甲方具有约束力的协议，乙方可以根据合同条款要求甲方履约或对甲方执行。</w:t>
      </w:r>
    </w:p>
    <w:p w:rsidR="00244300" w:rsidRPr="009B0C82" w:rsidRDefault="00BA31B6" w:rsidP="00D85536">
      <w:pPr>
        <w:pStyle w:val="a6"/>
        <w:spacing w:before="0" w:beforeAutospacing="0" w:after="0" w:afterAutospacing="0"/>
        <w:rPr>
          <w:rFonts w:cs="宋体"/>
          <w:color w:val="000000" w:themeColor="text1"/>
        </w:rPr>
      </w:pPr>
      <w:r>
        <w:rPr>
          <w:rFonts w:cs="宋体" w:hint="eastAsia"/>
          <w:color w:val="000000" w:themeColor="text1"/>
        </w:rPr>
        <w:t> </w:t>
      </w:r>
    </w:p>
    <w:p w:rsidR="00244300" w:rsidRPr="009B0C82" w:rsidRDefault="00BA31B6" w:rsidP="00D85536">
      <w:pPr>
        <w:pStyle w:val="a6"/>
        <w:numPr>
          <w:ilvl w:val="0"/>
          <w:numId w:val="5"/>
        </w:numPr>
        <w:spacing w:before="0" w:beforeAutospacing="0" w:after="0" w:afterAutospacing="0"/>
        <w:rPr>
          <w:rFonts w:cs="宋体"/>
          <w:color w:val="000000" w:themeColor="text1"/>
        </w:rPr>
      </w:pPr>
      <w:r>
        <w:rPr>
          <w:rFonts w:cs="宋体" w:hint="eastAsia"/>
          <w:color w:val="000000" w:themeColor="text1"/>
        </w:rPr>
        <w:t>甲方具有有效的身份证明，信用良好，有能力按期偿还贷款相关款项，甲方在本合同下的债务以其个人财产和夫妻共同财产承担清偿责任，甲方已获得其配偶（如有）的同意。</w:t>
      </w:r>
    </w:p>
    <w:p w:rsidR="00244300" w:rsidRPr="009B0C82" w:rsidRDefault="00244300" w:rsidP="00D85536">
      <w:pPr>
        <w:pStyle w:val="a6"/>
        <w:spacing w:before="0" w:beforeAutospacing="0" w:after="0" w:afterAutospacing="0"/>
        <w:rPr>
          <w:rFonts w:cs="宋体"/>
          <w:color w:val="000000" w:themeColor="text1"/>
        </w:rPr>
      </w:pPr>
    </w:p>
    <w:p w:rsidR="00244300" w:rsidRPr="009B0C82" w:rsidRDefault="00BA31B6" w:rsidP="00D85536">
      <w:pPr>
        <w:pStyle w:val="a6"/>
        <w:numPr>
          <w:ilvl w:val="0"/>
          <w:numId w:val="5"/>
        </w:numPr>
        <w:spacing w:before="0" w:beforeAutospacing="0" w:after="0" w:afterAutospacing="0"/>
        <w:rPr>
          <w:rFonts w:cs="宋体"/>
          <w:color w:val="000000" w:themeColor="text1"/>
        </w:rPr>
      </w:pPr>
      <w:r>
        <w:rPr>
          <w:rFonts w:cs="宋体" w:hint="eastAsia"/>
          <w:color w:val="000000" w:themeColor="text1"/>
        </w:rPr>
        <w:t>甲方保证本合同项下任何一笔借款的用途符合国家法律、法规的规定并严格按照本合同约定的用途使用本合同项下的借款，不擅自改变借款用途或将借款挪作他用。</w:t>
      </w:r>
    </w:p>
    <w:p w:rsidR="00244300" w:rsidRPr="009B0C82" w:rsidRDefault="00244300" w:rsidP="00D85536">
      <w:pPr>
        <w:pStyle w:val="a6"/>
        <w:spacing w:before="0" w:beforeAutospacing="0" w:after="0" w:afterAutospacing="0"/>
        <w:rPr>
          <w:rFonts w:cs="宋体"/>
          <w:color w:val="000000" w:themeColor="text1"/>
        </w:rPr>
      </w:pPr>
    </w:p>
    <w:p w:rsidR="00244300" w:rsidRPr="009B0C82" w:rsidRDefault="00BA31B6" w:rsidP="00D85536">
      <w:pPr>
        <w:pStyle w:val="a6"/>
        <w:numPr>
          <w:ilvl w:val="0"/>
          <w:numId w:val="5"/>
        </w:numPr>
        <w:spacing w:before="0" w:beforeAutospacing="0" w:after="0" w:afterAutospacing="0"/>
        <w:rPr>
          <w:rFonts w:cs="宋体"/>
          <w:color w:val="000000" w:themeColor="text1"/>
        </w:rPr>
      </w:pPr>
      <w:r>
        <w:rPr>
          <w:rFonts w:cs="宋体" w:hint="eastAsia"/>
          <w:color w:val="000000" w:themeColor="text1"/>
        </w:rPr>
        <w:t>甲方已在申请文件中向乙方如实、完整地说明了其个人有关信息，甲方已根据乙方的要求对其资产、负债情况进行说明，甲方保证上述情况说明及材料（如有）全部是真实、合法、准确、完整、有效的，并不存在任何隐瞒、虚假、欺诈、重大遗漏或误导。</w:t>
      </w:r>
    </w:p>
    <w:p w:rsidR="00244300" w:rsidRPr="009B0C82" w:rsidRDefault="00244300" w:rsidP="00D85536">
      <w:pPr>
        <w:pStyle w:val="a6"/>
        <w:spacing w:before="0" w:beforeAutospacing="0" w:after="0" w:afterAutospacing="0"/>
        <w:rPr>
          <w:rFonts w:cs="宋体"/>
          <w:color w:val="000000" w:themeColor="text1"/>
        </w:rPr>
      </w:pPr>
    </w:p>
    <w:p w:rsidR="00244300" w:rsidRPr="009B0C82" w:rsidRDefault="00BA31B6" w:rsidP="00D85536">
      <w:pPr>
        <w:pStyle w:val="a6"/>
        <w:numPr>
          <w:ilvl w:val="0"/>
          <w:numId w:val="5"/>
        </w:numPr>
        <w:spacing w:before="0" w:beforeAutospacing="0" w:after="0" w:afterAutospacing="0"/>
        <w:rPr>
          <w:rFonts w:cs="宋体"/>
          <w:color w:val="000000" w:themeColor="text1"/>
        </w:rPr>
      </w:pPr>
      <w:r>
        <w:rPr>
          <w:rFonts w:cs="宋体" w:hint="eastAsia"/>
          <w:color w:val="000000" w:themeColor="text1"/>
        </w:rPr>
        <w:t>甲方订立和履行本合同，并不违反任何对其有约束力的法律、法规、规章、行政命令或生效的司法裁判/仲裁裁决，不违反任何对其有约束力的合同、协议或承诺，不侵犯任何第三方的合法权益。</w:t>
      </w:r>
    </w:p>
    <w:p w:rsidR="00244300" w:rsidRPr="009B0C82" w:rsidRDefault="00244300" w:rsidP="00D85536">
      <w:pPr>
        <w:pStyle w:val="a6"/>
        <w:spacing w:before="0" w:beforeAutospacing="0" w:after="0" w:afterAutospacing="0"/>
        <w:rPr>
          <w:rFonts w:cs="宋体"/>
          <w:color w:val="000000" w:themeColor="text1"/>
        </w:rPr>
      </w:pPr>
    </w:p>
    <w:p w:rsidR="00244300" w:rsidRPr="009B0C82" w:rsidRDefault="00BA31B6" w:rsidP="00D85536">
      <w:pPr>
        <w:pStyle w:val="a6"/>
        <w:numPr>
          <w:ilvl w:val="0"/>
          <w:numId w:val="5"/>
        </w:numPr>
        <w:spacing w:before="0" w:beforeAutospacing="0" w:after="0" w:afterAutospacing="0"/>
        <w:rPr>
          <w:rFonts w:cs="宋体"/>
          <w:color w:val="000000" w:themeColor="text1"/>
        </w:rPr>
      </w:pPr>
      <w:r>
        <w:rPr>
          <w:rFonts w:cs="宋体" w:hint="eastAsia"/>
          <w:color w:val="000000" w:themeColor="text1"/>
        </w:rPr>
        <w:t>截至本合同签署之日，不存在涉及甲方的任何刑事/行政/民事诉讼程序、调解程序、仲裁程序、行政处罚程序或其他争议。</w:t>
      </w:r>
    </w:p>
    <w:p w:rsidR="00244300" w:rsidRPr="009B0C82" w:rsidRDefault="00244300" w:rsidP="00D85536">
      <w:pPr>
        <w:pStyle w:val="a6"/>
        <w:spacing w:before="0" w:beforeAutospacing="0" w:after="0" w:afterAutospacing="0"/>
        <w:rPr>
          <w:rFonts w:cs="宋体"/>
          <w:color w:val="000000" w:themeColor="text1"/>
        </w:rPr>
      </w:pPr>
    </w:p>
    <w:p w:rsidR="00244300" w:rsidRPr="009B0C82" w:rsidRDefault="00BA31B6" w:rsidP="00D85536">
      <w:pPr>
        <w:pStyle w:val="a6"/>
        <w:numPr>
          <w:ilvl w:val="0"/>
          <w:numId w:val="5"/>
        </w:numPr>
        <w:spacing w:before="0" w:beforeAutospacing="0" w:after="0" w:afterAutospacing="0"/>
        <w:rPr>
          <w:rFonts w:cs="宋体"/>
          <w:color w:val="000000" w:themeColor="text1"/>
        </w:rPr>
      </w:pPr>
      <w:r>
        <w:rPr>
          <w:rFonts w:cs="宋体" w:hint="eastAsia"/>
          <w:color w:val="000000" w:themeColor="text1"/>
        </w:rPr>
        <w:t>贷款期内，甲方如发生经济情况恶化包括但不限于失业、单位破产或个人财产遭受重大损失、个人身体情况发生重大不利变化等可能影响甲方履行本合同能力的事项，应在发生或可能发生之日起7个工作日内书面通知乙方，乙方有权根据具体情况决定是否提前收回部分或全部贷款。</w:t>
      </w:r>
    </w:p>
    <w:p w:rsidR="00244300" w:rsidRPr="009B0C82" w:rsidRDefault="00244300" w:rsidP="00D85536">
      <w:pPr>
        <w:pStyle w:val="a6"/>
        <w:spacing w:before="0" w:beforeAutospacing="0" w:after="0" w:afterAutospacing="0"/>
        <w:rPr>
          <w:rFonts w:cs="宋体"/>
          <w:color w:val="000000" w:themeColor="text1"/>
        </w:rPr>
      </w:pPr>
    </w:p>
    <w:p w:rsidR="00244300" w:rsidRPr="009B0C82" w:rsidRDefault="00BA31B6" w:rsidP="00D85536">
      <w:pPr>
        <w:pStyle w:val="a6"/>
        <w:numPr>
          <w:ilvl w:val="0"/>
          <w:numId w:val="5"/>
        </w:numPr>
        <w:spacing w:before="0" w:beforeAutospacing="0" w:after="0" w:afterAutospacing="0"/>
        <w:rPr>
          <w:rFonts w:cs="宋体"/>
          <w:color w:val="000000" w:themeColor="text1"/>
        </w:rPr>
      </w:pPr>
      <w:r>
        <w:rPr>
          <w:rFonts w:cs="宋体" w:hint="eastAsia"/>
          <w:color w:val="000000" w:themeColor="text1"/>
        </w:rPr>
        <w:t>在本合同终止之前，甲方变更姓名、户籍所在地、经常居住地、通讯地址、邮政编码、住宅电话、单位电话、手机号码或其他个人信息的，均须通过乙方网站提交相关资料通知乙方，并经乙方确认。若甲方不履行上述通知义务，乙方或乙方委托的第三方（包括但不限于催收机构等）、司法机关、仲裁机构等按照原通讯地址寄送有关通知、文件、司法文书或仲裁文书的，可视为已送达。如无人签收或者拒收的，文书退回之日即视为送达之日。</w:t>
      </w:r>
    </w:p>
    <w:p w:rsidR="00244300" w:rsidRPr="009B0C82" w:rsidRDefault="00BA31B6" w:rsidP="00D85536">
      <w:pPr>
        <w:pStyle w:val="a6"/>
        <w:spacing w:before="0" w:beforeAutospacing="0" w:after="0" w:afterAutospacing="0"/>
        <w:rPr>
          <w:rFonts w:cs="宋体"/>
          <w:color w:val="000000" w:themeColor="text1"/>
        </w:rPr>
      </w:pPr>
      <w:r>
        <w:rPr>
          <w:rFonts w:cs="宋体" w:hint="eastAsia"/>
          <w:color w:val="000000" w:themeColor="text1"/>
        </w:rPr>
        <w:t> </w:t>
      </w:r>
    </w:p>
    <w:p w:rsidR="00244300" w:rsidRPr="009B0C82" w:rsidRDefault="00BA31B6" w:rsidP="00D85536">
      <w:pPr>
        <w:pStyle w:val="a6"/>
        <w:numPr>
          <w:ilvl w:val="0"/>
          <w:numId w:val="5"/>
        </w:numPr>
        <w:spacing w:before="0" w:beforeAutospacing="0" w:after="0" w:afterAutospacing="0"/>
        <w:rPr>
          <w:rFonts w:cs="宋体"/>
          <w:color w:val="000000" w:themeColor="text1"/>
        </w:rPr>
      </w:pPr>
      <w:r>
        <w:rPr>
          <w:rFonts w:cs="宋体" w:hint="eastAsia"/>
          <w:color w:val="000000" w:themeColor="text1"/>
        </w:rPr>
        <w:t>甲方保证根据乙方的要求向乙方提供符合本合同约定用途的相关贷款使用支付凭证（包括但不限于收据、发票、商家出具的清单等）。</w:t>
      </w:r>
    </w:p>
    <w:p w:rsidR="00244300" w:rsidRPr="009B0C82" w:rsidRDefault="00BA31B6" w:rsidP="00D85536">
      <w:pPr>
        <w:pStyle w:val="a6"/>
        <w:spacing w:before="0" w:beforeAutospacing="0" w:after="0" w:afterAutospacing="0"/>
        <w:rPr>
          <w:rFonts w:cs="宋体"/>
          <w:color w:val="000000" w:themeColor="text1"/>
        </w:rPr>
      </w:pPr>
      <w:r>
        <w:rPr>
          <w:rFonts w:cs="宋体" w:hint="eastAsia"/>
          <w:color w:val="000000" w:themeColor="text1"/>
        </w:rPr>
        <w:t> </w:t>
      </w:r>
    </w:p>
    <w:p w:rsidR="00244300" w:rsidRPr="009B0C82" w:rsidRDefault="00BA31B6" w:rsidP="00D85536">
      <w:pPr>
        <w:pStyle w:val="a6"/>
        <w:numPr>
          <w:ilvl w:val="0"/>
          <w:numId w:val="5"/>
        </w:numPr>
        <w:spacing w:before="0" w:beforeAutospacing="0" w:after="0" w:afterAutospacing="0"/>
        <w:rPr>
          <w:rFonts w:cs="宋体"/>
          <w:color w:val="000000" w:themeColor="text1"/>
        </w:rPr>
      </w:pPr>
      <w:r>
        <w:rPr>
          <w:rFonts w:cs="宋体" w:hint="eastAsia"/>
          <w:color w:val="000000" w:themeColor="text1"/>
        </w:rPr>
        <w:lastRenderedPageBreak/>
        <w:t>如有任何损害或可能损害乙方在本合同项下权益的事实发生或可能发生，甲方应尽力采取补救措施并毫不迟延地通知乙方。</w:t>
      </w:r>
    </w:p>
    <w:p w:rsidR="00244300" w:rsidRPr="009B0C82" w:rsidRDefault="00BA31B6" w:rsidP="00D85536">
      <w:pPr>
        <w:pStyle w:val="a6"/>
        <w:spacing w:before="0" w:beforeAutospacing="0" w:after="0" w:afterAutospacing="0"/>
        <w:rPr>
          <w:rFonts w:cs="宋体"/>
          <w:color w:val="000000" w:themeColor="text1"/>
        </w:rPr>
      </w:pPr>
      <w:r>
        <w:rPr>
          <w:rFonts w:cs="宋体" w:hint="eastAsia"/>
          <w:color w:val="000000" w:themeColor="text1"/>
        </w:rPr>
        <w:t> </w:t>
      </w:r>
    </w:p>
    <w:p w:rsidR="00244300" w:rsidRPr="009B0C82" w:rsidRDefault="00BA31B6" w:rsidP="00D85536">
      <w:pPr>
        <w:pStyle w:val="a6"/>
        <w:numPr>
          <w:ilvl w:val="0"/>
          <w:numId w:val="5"/>
        </w:numPr>
        <w:spacing w:before="0" w:beforeAutospacing="0" w:after="0" w:afterAutospacing="0"/>
        <w:rPr>
          <w:rFonts w:cs="宋体"/>
          <w:color w:val="000000" w:themeColor="text1"/>
        </w:rPr>
      </w:pPr>
      <w:r>
        <w:rPr>
          <w:rFonts w:cs="宋体" w:hint="eastAsia"/>
          <w:color w:val="000000" w:themeColor="text1"/>
        </w:rPr>
        <w:t>甲方确认，无论是甲方本人或是以甲方名义使用甲方的用户名和密码登陆后进行的一切活动均代表甲方本人的意思并由甲方承担相应的法律后果。</w:t>
      </w:r>
    </w:p>
    <w:p w:rsidR="00244300" w:rsidRPr="009B0C82" w:rsidRDefault="00244300" w:rsidP="00D85536">
      <w:pPr>
        <w:pStyle w:val="a6"/>
        <w:spacing w:before="0" w:beforeAutospacing="0" w:after="0" w:afterAutospacing="0"/>
        <w:rPr>
          <w:rFonts w:cs="宋体"/>
          <w:color w:val="000000" w:themeColor="text1"/>
        </w:rPr>
      </w:pPr>
    </w:p>
    <w:p w:rsidR="00244300" w:rsidRPr="00D85536" w:rsidRDefault="00BA31B6" w:rsidP="00D85536">
      <w:pPr>
        <w:pStyle w:val="a6"/>
        <w:numPr>
          <w:ilvl w:val="0"/>
          <w:numId w:val="5"/>
        </w:numPr>
        <w:spacing w:before="0" w:beforeAutospacing="0" w:after="0" w:afterAutospacing="0"/>
        <w:rPr>
          <w:rFonts w:cs="宋体"/>
          <w:b/>
          <w:bCs/>
          <w:color w:val="000000" w:themeColor="text1"/>
        </w:rPr>
      </w:pPr>
      <w:r w:rsidRPr="00D85536">
        <w:rPr>
          <w:rFonts w:cs="宋体" w:hint="eastAsia"/>
          <w:b/>
          <w:bCs/>
          <w:color w:val="000000" w:themeColor="text1"/>
        </w:rPr>
        <w:t>甲方承诺将妥善保管本人的账号、密码、绑定的手机号码、手机校验码等与办理及使用借款过程中的一切有关信息。甲方应确保不向其他任何人泄露有关账号信息和密码。对于因账号、密码泄露所致的损失，由甲方自行承担。如甲方发现有他人冒用或盗用本人账号及密码或任何其他未经合法授权之情形时，应立即通知乙方，要求其暂停相关服务。同时，甲方理解乙方对相应的请求采取行动需要合理期限，在此之前，针对向该账户已执行的指令及/或所导致的借款人损失，乙方不承担责任。</w:t>
      </w:r>
    </w:p>
    <w:p w:rsidR="00244300" w:rsidRPr="00D85536" w:rsidRDefault="00244300" w:rsidP="00D85536">
      <w:pPr>
        <w:pStyle w:val="a6"/>
        <w:spacing w:before="0" w:beforeAutospacing="0" w:after="0" w:afterAutospacing="0"/>
        <w:rPr>
          <w:rFonts w:cs="宋体"/>
          <w:b/>
          <w:bCs/>
          <w:color w:val="000000" w:themeColor="text1"/>
        </w:rPr>
      </w:pPr>
    </w:p>
    <w:p w:rsidR="00244300" w:rsidRPr="00D85536" w:rsidRDefault="00BA31B6" w:rsidP="00D85536">
      <w:pPr>
        <w:pStyle w:val="a6"/>
        <w:numPr>
          <w:ilvl w:val="0"/>
          <w:numId w:val="5"/>
        </w:numPr>
        <w:spacing w:before="0" w:beforeAutospacing="0" w:after="0" w:afterAutospacing="0"/>
        <w:rPr>
          <w:rFonts w:cs="宋体"/>
          <w:b/>
          <w:bCs/>
          <w:color w:val="000000" w:themeColor="text1"/>
        </w:rPr>
      </w:pPr>
      <w:r w:rsidRPr="00D85536">
        <w:rPr>
          <w:rFonts w:cs="宋体" w:hint="eastAsia"/>
          <w:b/>
          <w:bCs/>
          <w:color w:val="000000" w:themeColor="text1"/>
        </w:rPr>
        <w:t>甲方承认与乙方间借款法律关系完全独立于甲方与商家之间的买卖或服务等基础合同关系。该基础合同关系的无效或变更并不影响甲方与乙方借款合同的法律效力。甲方不得以甲方与商家之间的任何纠纷为由拒绝履行借款合同项下任何义务。</w:t>
      </w:r>
    </w:p>
    <w:p w:rsidR="00383CF9" w:rsidRPr="009B0C82" w:rsidRDefault="00383CF9" w:rsidP="00D85536">
      <w:pPr>
        <w:pStyle w:val="a6"/>
        <w:spacing w:before="0" w:beforeAutospacing="0" w:after="0" w:afterAutospacing="0"/>
        <w:rPr>
          <w:color w:val="000000" w:themeColor="text1"/>
        </w:rPr>
      </w:pPr>
    </w:p>
    <w:p w:rsidR="00244300" w:rsidRDefault="00DA523D" w:rsidP="00D85536">
      <w:pPr>
        <w:pStyle w:val="a6"/>
        <w:spacing w:before="0" w:beforeAutospacing="0" w:after="0" w:afterAutospacing="0"/>
        <w:rPr>
          <w:color w:val="000000" w:themeColor="text1"/>
        </w:rPr>
      </w:pPr>
      <w:r>
        <w:rPr>
          <w:rFonts w:cs="宋体" w:hint="eastAsia"/>
          <w:b/>
          <w:color w:val="000000" w:themeColor="text1"/>
        </w:rPr>
        <w:t>第八</w:t>
      </w:r>
      <w:r w:rsidR="00BA31B6">
        <w:rPr>
          <w:rFonts w:cs="宋体" w:hint="eastAsia"/>
          <w:b/>
          <w:color w:val="000000" w:themeColor="text1"/>
        </w:rPr>
        <w:t>条 违约事件与违约责任</w:t>
      </w:r>
    </w:p>
    <w:p w:rsidR="00244300" w:rsidRDefault="00BA31B6" w:rsidP="00D85536">
      <w:pPr>
        <w:pStyle w:val="a6"/>
        <w:spacing w:before="0" w:beforeAutospacing="0" w:after="0" w:afterAutospacing="0"/>
        <w:rPr>
          <w:color w:val="000000" w:themeColor="text1"/>
        </w:rPr>
      </w:pPr>
      <w:r>
        <w:rPr>
          <w:rFonts w:cs="宋体" w:hint="eastAsia"/>
          <w:color w:val="000000" w:themeColor="text1"/>
        </w:rPr>
        <w:t> </w:t>
      </w:r>
    </w:p>
    <w:p w:rsidR="00244300" w:rsidRDefault="00DA523D" w:rsidP="00D85536">
      <w:pPr>
        <w:pStyle w:val="a6"/>
        <w:spacing w:before="0" w:beforeAutospacing="0" w:after="0" w:afterAutospacing="0"/>
        <w:rPr>
          <w:color w:val="000000" w:themeColor="text1"/>
        </w:rPr>
      </w:pPr>
      <w:r>
        <w:rPr>
          <w:rFonts w:cs="宋体" w:hint="eastAsia"/>
          <w:color w:val="000000" w:themeColor="text1"/>
        </w:rPr>
        <w:t>8</w:t>
      </w:r>
      <w:r w:rsidR="00BA31B6">
        <w:rPr>
          <w:rFonts w:cs="宋体" w:hint="eastAsia"/>
          <w:color w:val="000000" w:themeColor="text1"/>
        </w:rPr>
        <w:t>.1 以下任一事件均构成本条款所称“违约事件”：</w:t>
      </w:r>
    </w:p>
    <w:p w:rsidR="00244300" w:rsidRDefault="00BA31B6" w:rsidP="00D85536">
      <w:pPr>
        <w:pStyle w:val="a6"/>
        <w:spacing w:before="0" w:beforeAutospacing="0" w:after="0" w:afterAutospacing="0"/>
        <w:rPr>
          <w:color w:val="000000" w:themeColor="text1"/>
        </w:rPr>
      </w:pPr>
      <w:r>
        <w:rPr>
          <w:rFonts w:cs="宋体" w:hint="eastAsia"/>
          <w:color w:val="000000" w:themeColor="text1"/>
        </w:rPr>
        <w:t> </w:t>
      </w:r>
    </w:p>
    <w:p w:rsidR="00244300" w:rsidRDefault="00BA31B6" w:rsidP="00D85536">
      <w:pPr>
        <w:pStyle w:val="a6"/>
        <w:spacing w:before="0" w:beforeAutospacing="0" w:after="0" w:afterAutospacing="0"/>
        <w:rPr>
          <w:color w:val="000000" w:themeColor="text1"/>
        </w:rPr>
      </w:pPr>
      <w:r>
        <w:rPr>
          <w:rFonts w:cs="宋体" w:hint="eastAsia"/>
          <w:color w:val="000000" w:themeColor="text1"/>
        </w:rPr>
        <w:t>（1）甲方未能完全适当地履行其在本合同项下的任何承诺、保证、义务或责任；</w:t>
      </w:r>
    </w:p>
    <w:p w:rsidR="00244300" w:rsidRDefault="00BA31B6" w:rsidP="00D85536">
      <w:pPr>
        <w:pStyle w:val="a6"/>
        <w:spacing w:before="0" w:beforeAutospacing="0" w:after="0" w:afterAutospacing="0"/>
        <w:rPr>
          <w:color w:val="000000" w:themeColor="text1"/>
        </w:rPr>
      </w:pPr>
      <w:r>
        <w:rPr>
          <w:rFonts w:cs="宋体" w:hint="eastAsia"/>
          <w:color w:val="000000" w:themeColor="text1"/>
        </w:rPr>
        <w:t> </w:t>
      </w:r>
    </w:p>
    <w:p w:rsidR="00244300" w:rsidRDefault="00BA31B6" w:rsidP="00D85536">
      <w:pPr>
        <w:pStyle w:val="a6"/>
        <w:spacing w:before="0" w:beforeAutospacing="0" w:after="0" w:afterAutospacing="0"/>
        <w:rPr>
          <w:color w:val="000000" w:themeColor="text1"/>
        </w:rPr>
      </w:pPr>
      <w:r>
        <w:rPr>
          <w:rFonts w:cs="宋体" w:hint="eastAsia"/>
          <w:color w:val="000000" w:themeColor="text1"/>
        </w:rPr>
        <w:t>（2）甲方没有按时足额偿还任一笔贷款的贷款本金、利息或其他费用（如有）或其他应付款项的；</w:t>
      </w:r>
    </w:p>
    <w:p w:rsidR="00244300" w:rsidRDefault="00BA31B6" w:rsidP="00D85536">
      <w:pPr>
        <w:pStyle w:val="a6"/>
        <w:spacing w:before="0" w:beforeAutospacing="0" w:after="0" w:afterAutospacing="0"/>
        <w:rPr>
          <w:color w:val="000000" w:themeColor="text1"/>
        </w:rPr>
      </w:pPr>
      <w:r>
        <w:rPr>
          <w:rFonts w:cs="宋体" w:hint="eastAsia"/>
          <w:color w:val="000000" w:themeColor="text1"/>
        </w:rPr>
        <w:t> </w:t>
      </w:r>
    </w:p>
    <w:p w:rsidR="00525ABA" w:rsidRDefault="00BA31B6" w:rsidP="00D85536">
      <w:pPr>
        <w:pStyle w:val="a6"/>
        <w:spacing w:before="0" w:beforeAutospacing="0" w:after="0" w:afterAutospacing="0"/>
        <w:rPr>
          <w:rFonts w:cs="宋体"/>
          <w:color w:val="000000" w:themeColor="text1"/>
        </w:rPr>
      </w:pPr>
      <w:r>
        <w:rPr>
          <w:rFonts w:cs="宋体" w:hint="eastAsia"/>
          <w:color w:val="000000" w:themeColor="text1"/>
        </w:rPr>
        <w:t>（3）</w:t>
      </w:r>
      <w:r w:rsidR="00687048">
        <w:rPr>
          <w:rFonts w:cs="宋体" w:hint="eastAsia"/>
          <w:color w:val="000000" w:themeColor="text1"/>
        </w:rPr>
        <w:t>甲方</w:t>
      </w:r>
      <w:r w:rsidR="00687048" w:rsidRPr="00687048">
        <w:rPr>
          <w:rFonts w:cs="宋体" w:hint="eastAsia"/>
          <w:color w:val="000000" w:themeColor="text1"/>
        </w:rPr>
        <w:t>未按</w:t>
      </w:r>
      <w:r w:rsidR="00687048">
        <w:rPr>
          <w:rFonts w:cs="宋体" w:hint="eastAsia"/>
          <w:color w:val="000000" w:themeColor="text1"/>
        </w:rPr>
        <w:t>本合同</w:t>
      </w:r>
      <w:r w:rsidR="00687048" w:rsidRPr="00687048">
        <w:rPr>
          <w:rFonts w:cs="宋体" w:hint="eastAsia"/>
          <w:color w:val="000000" w:themeColor="text1"/>
        </w:rPr>
        <w:t>约定的用途使用贷款的</w:t>
      </w:r>
      <w:r w:rsidR="00525ABA">
        <w:rPr>
          <w:rFonts w:cs="宋体" w:hint="eastAsia"/>
          <w:color w:val="000000" w:themeColor="text1"/>
        </w:rPr>
        <w:t>，或在自主支付方式下未按本合同的约定向乙方报告或提供贷款用途相关证明材料或不配合乙方对贷款用途的核查或将贷款资金用于不合法用途</w:t>
      </w:r>
      <w:r w:rsidR="009427E9">
        <w:rPr>
          <w:rFonts w:cs="宋体" w:hint="eastAsia"/>
          <w:color w:val="000000" w:themeColor="text1"/>
        </w:rPr>
        <w:t>的</w:t>
      </w:r>
      <w:r w:rsidR="00525ABA">
        <w:rPr>
          <w:rFonts w:cs="宋体" w:hint="eastAsia"/>
          <w:color w:val="000000" w:themeColor="text1"/>
        </w:rPr>
        <w:t>；</w:t>
      </w:r>
    </w:p>
    <w:p w:rsidR="003F446B" w:rsidRPr="003F446B" w:rsidRDefault="003F446B" w:rsidP="00D85536">
      <w:pPr>
        <w:pStyle w:val="a6"/>
        <w:spacing w:before="0" w:beforeAutospacing="0" w:after="0" w:afterAutospacing="0"/>
        <w:rPr>
          <w:rFonts w:cs="宋体"/>
          <w:color w:val="000000" w:themeColor="text1"/>
        </w:rPr>
      </w:pPr>
    </w:p>
    <w:p w:rsidR="00244300" w:rsidRDefault="003F446B" w:rsidP="00D85536">
      <w:pPr>
        <w:pStyle w:val="a6"/>
        <w:spacing w:before="0" w:beforeAutospacing="0" w:after="0" w:afterAutospacing="0"/>
        <w:rPr>
          <w:color w:val="000000" w:themeColor="text1"/>
        </w:rPr>
      </w:pPr>
      <w:r>
        <w:rPr>
          <w:rFonts w:cs="宋体" w:hint="eastAsia"/>
          <w:color w:val="000000" w:themeColor="text1"/>
        </w:rPr>
        <w:t>（4）</w:t>
      </w:r>
      <w:r w:rsidR="00BA31B6">
        <w:rPr>
          <w:rFonts w:cs="宋体" w:hint="eastAsia"/>
          <w:color w:val="000000" w:themeColor="text1"/>
        </w:rPr>
        <w:t>甲方使用虚假的身份、财产证明，或提供任何虚假信息获得本合同项下贷款；或者甲方隐瞒真实的重要情况，或甲方不配合乙方的调查、审查和检查；</w:t>
      </w:r>
    </w:p>
    <w:p w:rsidR="00244300" w:rsidRDefault="00BA31B6" w:rsidP="00D85536">
      <w:pPr>
        <w:pStyle w:val="a6"/>
        <w:spacing w:before="0" w:beforeAutospacing="0" w:after="0" w:afterAutospacing="0"/>
        <w:rPr>
          <w:color w:val="000000" w:themeColor="text1"/>
        </w:rPr>
      </w:pPr>
      <w:r>
        <w:rPr>
          <w:rFonts w:cs="宋体" w:hint="eastAsia"/>
          <w:color w:val="000000" w:themeColor="text1"/>
        </w:rPr>
        <w:t> </w:t>
      </w:r>
    </w:p>
    <w:p w:rsidR="00244300" w:rsidRDefault="00BA31B6" w:rsidP="00D85536">
      <w:pPr>
        <w:pStyle w:val="a6"/>
        <w:spacing w:before="0" w:beforeAutospacing="0" w:after="0" w:afterAutospacing="0"/>
        <w:rPr>
          <w:color w:val="000000" w:themeColor="text1"/>
        </w:rPr>
      </w:pPr>
      <w:r>
        <w:rPr>
          <w:rFonts w:cs="宋体" w:hint="eastAsia"/>
          <w:b/>
          <w:color w:val="000000" w:themeColor="text1"/>
        </w:rPr>
        <w:t>（</w:t>
      </w:r>
      <w:r w:rsidR="00525ABA">
        <w:rPr>
          <w:rFonts w:cs="宋体"/>
          <w:b/>
          <w:color w:val="000000" w:themeColor="text1"/>
        </w:rPr>
        <w:t>5</w:t>
      </w:r>
      <w:r>
        <w:rPr>
          <w:rFonts w:cs="宋体" w:hint="eastAsia"/>
          <w:b/>
          <w:color w:val="000000" w:themeColor="text1"/>
        </w:rPr>
        <w:t>）甲方违反与乙方或其他任何第三方签订的其他合同（包括但不限于授信合同、贷款合同、担保合同等）或发生其它偿债责任到期不能履行的情形，</w:t>
      </w:r>
      <w:r>
        <w:rPr>
          <w:rFonts w:cs="宋体" w:hint="eastAsia"/>
          <w:color w:val="000000" w:themeColor="text1"/>
        </w:rPr>
        <w:t>或与甲方相关的纠纷已进入诉讼/仲裁或强制执行程序，或甲方的房屋、车辆等财产被公检法、行政机关查封、冻结或扣押的</w:t>
      </w:r>
      <w:r w:rsidR="00C67540">
        <w:rPr>
          <w:rFonts w:cs="宋体" w:hint="eastAsia"/>
          <w:color w:val="000000" w:themeColor="text1"/>
        </w:rPr>
        <w:t>，或甲方</w:t>
      </w:r>
      <w:r w:rsidR="00C67540" w:rsidRPr="00C67540">
        <w:rPr>
          <w:rFonts w:cs="宋体" w:hint="eastAsia"/>
          <w:color w:val="000000" w:themeColor="text1"/>
        </w:rPr>
        <w:t>被依法追究刑事责任或被</w:t>
      </w:r>
      <w:r w:rsidR="00525ABA" w:rsidRPr="00C67540">
        <w:rPr>
          <w:rFonts w:cs="宋体" w:hint="eastAsia"/>
          <w:color w:val="000000" w:themeColor="text1"/>
        </w:rPr>
        <w:t>有关机关</w:t>
      </w:r>
      <w:r w:rsidR="00C67540" w:rsidRPr="00C67540">
        <w:rPr>
          <w:rFonts w:cs="宋体" w:hint="eastAsia"/>
          <w:color w:val="000000" w:themeColor="text1"/>
        </w:rPr>
        <w:t>依法</w:t>
      </w:r>
      <w:r w:rsidR="00525ABA">
        <w:rPr>
          <w:rFonts w:cs="宋体" w:hint="eastAsia"/>
          <w:color w:val="000000" w:themeColor="text1"/>
        </w:rPr>
        <w:t>采取</w:t>
      </w:r>
      <w:r w:rsidR="00C67540" w:rsidRPr="00C67540">
        <w:rPr>
          <w:rFonts w:cs="宋体" w:hint="eastAsia"/>
          <w:color w:val="000000" w:themeColor="text1"/>
        </w:rPr>
        <w:t>其他强制措施</w:t>
      </w:r>
      <w:r w:rsidR="00F34424">
        <w:rPr>
          <w:rFonts w:cs="宋体" w:hint="eastAsia"/>
          <w:color w:val="000000" w:themeColor="text1"/>
        </w:rPr>
        <w:t>的</w:t>
      </w:r>
      <w:r w:rsidR="00D61E00">
        <w:rPr>
          <w:rFonts w:cs="宋体" w:hint="eastAsia"/>
          <w:color w:val="000000" w:themeColor="text1"/>
        </w:rPr>
        <w:t>；</w:t>
      </w:r>
    </w:p>
    <w:p w:rsidR="00244300" w:rsidRDefault="00BA31B6" w:rsidP="00D85536">
      <w:pPr>
        <w:pStyle w:val="a6"/>
        <w:spacing w:before="0" w:beforeAutospacing="0" w:after="0" w:afterAutospacing="0"/>
        <w:rPr>
          <w:color w:val="000000" w:themeColor="text1"/>
        </w:rPr>
      </w:pPr>
      <w:r>
        <w:rPr>
          <w:rFonts w:cs="宋体" w:hint="eastAsia"/>
          <w:color w:val="000000" w:themeColor="text1"/>
        </w:rPr>
        <w:t> </w:t>
      </w:r>
    </w:p>
    <w:p w:rsidR="00E4216D" w:rsidRPr="00ED18E5" w:rsidRDefault="00BA31B6" w:rsidP="00D85536">
      <w:pPr>
        <w:pStyle w:val="a6"/>
        <w:spacing w:before="0" w:beforeAutospacing="0" w:after="0" w:afterAutospacing="0"/>
        <w:rPr>
          <w:color w:val="000000" w:themeColor="text1"/>
        </w:rPr>
      </w:pPr>
      <w:r w:rsidRPr="00ED18E5">
        <w:rPr>
          <w:rFonts w:hint="eastAsia"/>
          <w:color w:val="000000" w:themeColor="text1"/>
        </w:rPr>
        <w:t>（</w:t>
      </w:r>
      <w:r w:rsidR="00D61E00">
        <w:rPr>
          <w:color w:val="000000" w:themeColor="text1"/>
        </w:rPr>
        <w:t>6</w:t>
      </w:r>
      <w:r w:rsidRPr="007D0065">
        <w:rPr>
          <w:rFonts w:hint="eastAsia"/>
          <w:color w:val="000000" w:themeColor="text1"/>
        </w:rPr>
        <w:t>）甲方明确表示或以自己的行为表明其将不履行本合同项下的义务；</w:t>
      </w:r>
    </w:p>
    <w:p w:rsidR="00AA7B67" w:rsidRDefault="00BA31B6" w:rsidP="00D85536">
      <w:pPr>
        <w:pStyle w:val="a6"/>
        <w:spacing w:before="0" w:beforeAutospacing="0" w:after="0" w:afterAutospacing="0"/>
        <w:rPr>
          <w:color w:val="000000" w:themeColor="text1"/>
        </w:rPr>
      </w:pPr>
      <w:r w:rsidRPr="00ED18E5">
        <w:rPr>
          <w:rFonts w:hint="eastAsia"/>
          <w:color w:val="000000" w:themeColor="text1"/>
        </w:rPr>
        <w:t> </w:t>
      </w:r>
    </w:p>
    <w:p w:rsidR="00244300" w:rsidRDefault="008746AE" w:rsidP="008746AE">
      <w:pPr>
        <w:pStyle w:val="a6"/>
        <w:spacing w:before="0" w:beforeAutospacing="0" w:after="0" w:afterAutospacing="0"/>
        <w:rPr>
          <w:color w:val="000000" w:themeColor="text1"/>
        </w:rPr>
      </w:pPr>
      <w:r w:rsidRPr="00ED18E5">
        <w:rPr>
          <w:rFonts w:hint="eastAsia"/>
          <w:color w:val="000000" w:themeColor="text1"/>
        </w:rPr>
        <w:lastRenderedPageBreak/>
        <w:t>（</w:t>
      </w:r>
      <w:r w:rsidR="00D61E00">
        <w:rPr>
          <w:color w:val="000000" w:themeColor="text1"/>
        </w:rPr>
        <w:t>7</w:t>
      </w:r>
      <w:r w:rsidRPr="007D0065">
        <w:rPr>
          <w:rFonts w:hint="eastAsia"/>
          <w:color w:val="000000" w:themeColor="text1"/>
        </w:rPr>
        <w:t>）</w:t>
      </w:r>
      <w:r w:rsidR="00D61E00">
        <w:rPr>
          <w:rFonts w:hint="eastAsia"/>
          <w:color w:val="000000" w:themeColor="text1"/>
        </w:rPr>
        <w:t>甲方</w:t>
      </w:r>
      <w:r w:rsidR="00AA7B67" w:rsidRPr="00AA7B67">
        <w:rPr>
          <w:rFonts w:hint="eastAsia"/>
          <w:color w:val="000000" w:themeColor="text1"/>
        </w:rPr>
        <w:t>发生有怠于管理和追索到期债权，或以无偿及其他不适当方式处分现有主要财产等转移财产或其他逃避债务的行为</w:t>
      </w:r>
      <w:r w:rsidR="00A003ED">
        <w:rPr>
          <w:rFonts w:hint="eastAsia"/>
          <w:color w:val="000000" w:themeColor="text1"/>
        </w:rPr>
        <w:t>；</w:t>
      </w:r>
    </w:p>
    <w:p w:rsidR="00AA7B67" w:rsidRDefault="00AA7B67" w:rsidP="00D85536">
      <w:pPr>
        <w:pStyle w:val="a6"/>
        <w:spacing w:before="0" w:beforeAutospacing="0" w:after="0" w:afterAutospacing="0"/>
        <w:rPr>
          <w:color w:val="000000" w:themeColor="text1"/>
        </w:rPr>
      </w:pPr>
    </w:p>
    <w:p w:rsidR="00244300" w:rsidRDefault="00BA31B6" w:rsidP="00D85536">
      <w:pPr>
        <w:pStyle w:val="a6"/>
        <w:spacing w:before="0" w:beforeAutospacing="0" w:after="0" w:afterAutospacing="0"/>
        <w:rPr>
          <w:color w:val="000000" w:themeColor="text1"/>
        </w:rPr>
      </w:pPr>
      <w:r w:rsidRPr="00ED18E5">
        <w:rPr>
          <w:rFonts w:hint="eastAsia"/>
          <w:color w:val="000000" w:themeColor="text1"/>
        </w:rPr>
        <w:t>（</w:t>
      </w:r>
      <w:r w:rsidR="00A003ED">
        <w:rPr>
          <w:color w:val="000000" w:themeColor="text1"/>
        </w:rPr>
        <w:t>8</w:t>
      </w:r>
      <w:r w:rsidRPr="00C40385">
        <w:rPr>
          <w:rFonts w:hint="eastAsia"/>
          <w:color w:val="000000" w:themeColor="text1"/>
        </w:rPr>
        <w:t>）</w:t>
      </w:r>
      <w:r w:rsidR="00C40385" w:rsidRPr="00C40385">
        <w:rPr>
          <w:rFonts w:hint="eastAsia"/>
          <w:color w:val="000000" w:themeColor="text1"/>
        </w:rPr>
        <w:t>发生其他</w:t>
      </w:r>
      <w:r w:rsidR="00C40385">
        <w:rPr>
          <w:rFonts w:hint="eastAsia"/>
          <w:color w:val="000000" w:themeColor="text1"/>
        </w:rPr>
        <w:t>乙方</w:t>
      </w:r>
      <w:r w:rsidR="00C40385" w:rsidRPr="00C40385">
        <w:rPr>
          <w:rFonts w:hint="eastAsia"/>
          <w:color w:val="000000" w:themeColor="text1"/>
        </w:rPr>
        <w:t>认为损害其合法权益的情形</w:t>
      </w:r>
      <w:r w:rsidRPr="00D85536">
        <w:rPr>
          <w:rFonts w:hint="eastAsia"/>
          <w:color w:val="000000" w:themeColor="text1"/>
        </w:rPr>
        <w:t>。</w:t>
      </w:r>
    </w:p>
    <w:p w:rsidR="00244300" w:rsidRDefault="00BA31B6" w:rsidP="00D85536">
      <w:pPr>
        <w:pStyle w:val="a6"/>
        <w:spacing w:before="0" w:beforeAutospacing="0" w:after="0" w:afterAutospacing="0"/>
        <w:rPr>
          <w:color w:val="000000" w:themeColor="text1"/>
        </w:rPr>
      </w:pPr>
      <w:r>
        <w:rPr>
          <w:rFonts w:cs="宋体" w:hint="eastAsia"/>
          <w:color w:val="000000" w:themeColor="text1"/>
        </w:rPr>
        <w:t> </w:t>
      </w:r>
    </w:p>
    <w:p w:rsidR="00244300" w:rsidRDefault="00DA523D" w:rsidP="00D85536">
      <w:pPr>
        <w:pStyle w:val="a6"/>
        <w:spacing w:before="0" w:beforeAutospacing="0" w:after="0" w:afterAutospacing="0"/>
        <w:rPr>
          <w:color w:val="000000" w:themeColor="text1"/>
        </w:rPr>
      </w:pPr>
      <w:r>
        <w:rPr>
          <w:rFonts w:cs="宋体" w:hint="eastAsia"/>
          <w:b/>
          <w:color w:val="000000" w:themeColor="text1"/>
        </w:rPr>
        <w:t>8</w:t>
      </w:r>
      <w:r w:rsidR="00BA31B6">
        <w:rPr>
          <w:rFonts w:cs="宋体" w:hint="eastAsia"/>
          <w:b/>
          <w:color w:val="000000" w:themeColor="text1"/>
        </w:rPr>
        <w:t>.2 有违约事件发生时，乙方有权采取包括但不限于下述措施：</w:t>
      </w:r>
    </w:p>
    <w:p w:rsidR="00244300" w:rsidRDefault="00BA31B6" w:rsidP="00D85536">
      <w:pPr>
        <w:pStyle w:val="a6"/>
        <w:spacing w:before="0" w:beforeAutospacing="0" w:after="0" w:afterAutospacing="0"/>
        <w:rPr>
          <w:color w:val="000000" w:themeColor="text1"/>
        </w:rPr>
      </w:pPr>
      <w:r>
        <w:rPr>
          <w:rFonts w:cs="宋体" w:hint="eastAsia"/>
          <w:b/>
          <w:color w:val="000000" w:themeColor="text1"/>
        </w:rPr>
        <w:t> </w:t>
      </w:r>
    </w:p>
    <w:p w:rsidR="00244300" w:rsidRDefault="00BA31B6" w:rsidP="00D85536">
      <w:pPr>
        <w:pStyle w:val="a6"/>
        <w:spacing w:before="0" w:beforeAutospacing="0" w:after="0" w:afterAutospacing="0"/>
        <w:rPr>
          <w:color w:val="000000" w:themeColor="text1"/>
        </w:rPr>
      </w:pPr>
      <w:r>
        <w:rPr>
          <w:rFonts w:cs="宋体" w:hint="eastAsia"/>
          <w:b/>
          <w:color w:val="000000" w:themeColor="text1"/>
        </w:rPr>
        <w:t>（1）</w:t>
      </w:r>
      <w:r w:rsidR="00D66EFC">
        <w:rPr>
          <w:rFonts w:cs="宋体" w:hint="eastAsia"/>
          <w:b/>
          <w:color w:val="000000" w:themeColor="text1"/>
        </w:rPr>
        <w:t>冻结</w:t>
      </w:r>
      <w:r w:rsidR="00F34424">
        <w:rPr>
          <w:rFonts w:cs="宋体" w:hint="eastAsia"/>
          <w:b/>
          <w:color w:val="000000" w:themeColor="text1"/>
        </w:rPr>
        <w:t>额度、</w:t>
      </w:r>
      <w:r>
        <w:rPr>
          <w:rFonts w:cs="宋体" w:hint="eastAsia"/>
          <w:b/>
          <w:color w:val="000000" w:themeColor="text1"/>
        </w:rPr>
        <w:t>停止额度项下贷款的发放;</w:t>
      </w:r>
    </w:p>
    <w:p w:rsidR="00244300" w:rsidRDefault="00BA31B6" w:rsidP="00D85536">
      <w:pPr>
        <w:pStyle w:val="a6"/>
        <w:spacing w:before="0" w:beforeAutospacing="0" w:after="0" w:afterAutospacing="0"/>
        <w:rPr>
          <w:color w:val="000000" w:themeColor="text1"/>
        </w:rPr>
      </w:pPr>
      <w:r>
        <w:rPr>
          <w:rFonts w:cs="宋体" w:hint="eastAsia"/>
          <w:b/>
          <w:color w:val="000000" w:themeColor="text1"/>
        </w:rPr>
        <w:t> </w:t>
      </w:r>
    </w:p>
    <w:p w:rsidR="00244300" w:rsidRDefault="00BA31B6" w:rsidP="00D85536">
      <w:pPr>
        <w:pStyle w:val="a6"/>
        <w:spacing w:before="0" w:beforeAutospacing="0" w:after="0" w:afterAutospacing="0"/>
        <w:rPr>
          <w:color w:val="000000" w:themeColor="text1"/>
        </w:rPr>
      </w:pPr>
      <w:r>
        <w:rPr>
          <w:rFonts w:cs="宋体" w:hint="eastAsia"/>
          <w:b/>
          <w:color w:val="000000" w:themeColor="text1"/>
        </w:rPr>
        <w:t>（2）宣布部分或全部贷款提前到期，要求甲方立即提前清偿本合同项下的部分或全部债务；</w:t>
      </w:r>
    </w:p>
    <w:p w:rsidR="00244300" w:rsidRDefault="00BA31B6" w:rsidP="00D85536">
      <w:pPr>
        <w:pStyle w:val="a6"/>
        <w:spacing w:before="0" w:beforeAutospacing="0" w:after="0" w:afterAutospacing="0"/>
        <w:rPr>
          <w:color w:val="000000" w:themeColor="text1"/>
        </w:rPr>
      </w:pPr>
      <w:r>
        <w:rPr>
          <w:rFonts w:cs="宋体" w:hint="eastAsia"/>
          <w:b/>
          <w:color w:val="000000" w:themeColor="text1"/>
        </w:rPr>
        <w:t> </w:t>
      </w:r>
    </w:p>
    <w:p w:rsidR="00244300" w:rsidRDefault="00BA31B6" w:rsidP="00D85536">
      <w:pPr>
        <w:pStyle w:val="a6"/>
        <w:spacing w:before="0" w:beforeAutospacing="0" w:after="0" w:afterAutospacing="0"/>
        <w:rPr>
          <w:color w:val="000000" w:themeColor="text1"/>
        </w:rPr>
      </w:pPr>
      <w:r>
        <w:rPr>
          <w:rFonts w:cs="宋体" w:hint="eastAsia"/>
          <w:b/>
          <w:color w:val="000000" w:themeColor="text1"/>
        </w:rPr>
        <w:t>（3）采取公告催收、委托代理机构催收、诉讼催收等方式进行清收；</w:t>
      </w:r>
    </w:p>
    <w:p w:rsidR="00244300" w:rsidRDefault="00BA31B6" w:rsidP="00D85536">
      <w:pPr>
        <w:pStyle w:val="a6"/>
        <w:spacing w:before="0" w:beforeAutospacing="0" w:after="0" w:afterAutospacing="0"/>
        <w:rPr>
          <w:color w:val="000000" w:themeColor="text1"/>
        </w:rPr>
      </w:pPr>
      <w:r>
        <w:rPr>
          <w:rFonts w:cs="宋体" w:hint="eastAsia"/>
          <w:b/>
          <w:color w:val="000000" w:themeColor="text1"/>
        </w:rPr>
        <w:t> </w:t>
      </w:r>
    </w:p>
    <w:p w:rsidR="00244300" w:rsidRDefault="00BA31B6" w:rsidP="00D85536">
      <w:pPr>
        <w:pStyle w:val="a6"/>
        <w:spacing w:before="0" w:beforeAutospacing="0" w:after="0" w:afterAutospacing="0"/>
        <w:rPr>
          <w:color w:val="000000" w:themeColor="text1"/>
        </w:rPr>
      </w:pPr>
      <w:r>
        <w:rPr>
          <w:rFonts w:cs="宋体" w:hint="eastAsia"/>
          <w:b/>
          <w:color w:val="000000" w:themeColor="text1"/>
        </w:rPr>
        <w:t>（4）从逾期之日起，按实际逾期天数对逾期借款本金按照该笔贷款约定的利率加50%计收罚息，直至本息清偿为止。未按约定的用途使用贷款的，从违反合同约定使用贷款之日起，乙方有权就违约使用的贷款按照该笔贷款约定的利率加100%计收罚息，直至本息清偿为止</w:t>
      </w:r>
      <w:r w:rsidR="00C75475">
        <w:rPr>
          <w:rFonts w:cs="宋体" w:hint="eastAsia"/>
          <w:b/>
          <w:color w:val="000000" w:themeColor="text1"/>
        </w:rPr>
        <w:t>；</w:t>
      </w:r>
    </w:p>
    <w:p w:rsidR="00244300" w:rsidRDefault="00BA31B6" w:rsidP="00D85536">
      <w:pPr>
        <w:pStyle w:val="a6"/>
        <w:spacing w:before="0" w:beforeAutospacing="0" w:after="0" w:afterAutospacing="0"/>
        <w:rPr>
          <w:color w:val="000000" w:themeColor="text1"/>
        </w:rPr>
      </w:pPr>
      <w:r>
        <w:rPr>
          <w:rFonts w:cs="宋体" w:hint="eastAsia"/>
          <w:b/>
          <w:color w:val="000000" w:themeColor="text1"/>
        </w:rPr>
        <w:t> </w:t>
      </w:r>
    </w:p>
    <w:p w:rsidR="00244300" w:rsidRDefault="00BA31B6" w:rsidP="00C75475">
      <w:pPr>
        <w:pStyle w:val="a6"/>
        <w:spacing w:before="0" w:beforeAutospacing="0" w:after="0" w:afterAutospacing="0"/>
        <w:rPr>
          <w:rFonts w:cs="宋体"/>
          <w:b/>
          <w:color w:val="000000" w:themeColor="text1"/>
        </w:rPr>
      </w:pPr>
      <w:r>
        <w:rPr>
          <w:rFonts w:cs="宋体" w:hint="eastAsia"/>
          <w:b/>
          <w:color w:val="000000" w:themeColor="text1"/>
        </w:rPr>
        <w:t>（5）对不能按时支付的利息，乙方有权按逾期罚息利率计收复利</w:t>
      </w:r>
      <w:r w:rsidR="00C75475">
        <w:rPr>
          <w:rFonts w:cs="宋体" w:hint="eastAsia"/>
          <w:b/>
          <w:color w:val="000000" w:themeColor="text1"/>
        </w:rPr>
        <w:t>；</w:t>
      </w:r>
    </w:p>
    <w:p w:rsidR="00B332A1" w:rsidRDefault="00B332A1" w:rsidP="00D85536">
      <w:pPr>
        <w:pStyle w:val="a6"/>
        <w:spacing w:before="0" w:beforeAutospacing="0" w:after="0" w:afterAutospacing="0"/>
        <w:rPr>
          <w:color w:val="000000" w:themeColor="text1"/>
        </w:rPr>
      </w:pPr>
    </w:p>
    <w:p w:rsidR="00244300" w:rsidRDefault="00C75475" w:rsidP="00C75475">
      <w:pPr>
        <w:pStyle w:val="a6"/>
        <w:spacing w:before="0" w:beforeAutospacing="0" w:after="0" w:afterAutospacing="0"/>
        <w:rPr>
          <w:rFonts w:cs="宋体"/>
          <w:b/>
          <w:color w:val="000000" w:themeColor="text1"/>
        </w:rPr>
      </w:pPr>
      <w:r>
        <w:rPr>
          <w:rFonts w:cs="宋体" w:hint="eastAsia"/>
          <w:b/>
          <w:color w:val="000000" w:themeColor="text1"/>
        </w:rPr>
        <w:t>（</w:t>
      </w:r>
      <w:r>
        <w:rPr>
          <w:rFonts w:cs="宋体"/>
          <w:b/>
          <w:color w:val="000000" w:themeColor="text1"/>
        </w:rPr>
        <w:t>6</w:t>
      </w:r>
      <w:r>
        <w:rPr>
          <w:rFonts w:cs="宋体" w:hint="eastAsia"/>
          <w:b/>
          <w:color w:val="000000" w:themeColor="text1"/>
        </w:rPr>
        <w:t>）</w:t>
      </w:r>
      <w:r w:rsidR="00B332A1" w:rsidRPr="00B332A1">
        <w:rPr>
          <w:rFonts w:cs="宋体"/>
          <w:b/>
          <w:color w:val="000000" w:themeColor="text1"/>
        </w:rPr>
        <w:t>依法要求甲方提供经</w:t>
      </w:r>
      <w:r>
        <w:rPr>
          <w:rFonts w:cs="宋体" w:hint="eastAsia"/>
          <w:b/>
          <w:color w:val="000000" w:themeColor="text1"/>
        </w:rPr>
        <w:t>乙方</w:t>
      </w:r>
      <w:r w:rsidR="00B332A1" w:rsidRPr="00B332A1">
        <w:rPr>
          <w:rFonts w:cs="宋体"/>
          <w:b/>
          <w:color w:val="000000" w:themeColor="text1"/>
        </w:rPr>
        <w:t>认可的担保措施</w:t>
      </w:r>
      <w:r>
        <w:rPr>
          <w:rFonts w:cs="宋体" w:hint="eastAsia"/>
          <w:b/>
          <w:color w:val="000000" w:themeColor="text1"/>
        </w:rPr>
        <w:t>；</w:t>
      </w:r>
    </w:p>
    <w:p w:rsidR="00B332A1" w:rsidRDefault="00B332A1" w:rsidP="00D85536">
      <w:pPr>
        <w:pStyle w:val="a6"/>
        <w:spacing w:before="0" w:beforeAutospacing="0" w:after="0" w:afterAutospacing="0"/>
        <w:rPr>
          <w:color w:val="000000" w:themeColor="text1"/>
        </w:rPr>
      </w:pPr>
    </w:p>
    <w:p w:rsidR="00244300" w:rsidRDefault="00BA31B6" w:rsidP="00C75475">
      <w:pPr>
        <w:pStyle w:val="a6"/>
        <w:spacing w:before="0" w:beforeAutospacing="0" w:after="0" w:afterAutospacing="0"/>
        <w:rPr>
          <w:color w:val="000000" w:themeColor="text1"/>
        </w:rPr>
      </w:pPr>
      <w:r>
        <w:rPr>
          <w:rFonts w:cs="宋体" w:hint="eastAsia"/>
          <w:b/>
          <w:color w:val="000000" w:themeColor="text1"/>
        </w:rPr>
        <w:t>（</w:t>
      </w:r>
      <w:r w:rsidR="00C75475">
        <w:rPr>
          <w:rFonts w:cs="宋体"/>
          <w:b/>
          <w:color w:val="000000" w:themeColor="text1"/>
        </w:rPr>
        <w:t>7</w:t>
      </w:r>
      <w:r>
        <w:rPr>
          <w:rFonts w:cs="宋体" w:hint="eastAsia"/>
          <w:b/>
          <w:color w:val="000000" w:themeColor="text1"/>
        </w:rPr>
        <w:t>）要求甲方偿还债务并承担乙方为实现债权而实际发生的费用，包括但不限于诉讼/仲裁费用、律师费用、调查取证费用、公证费、差旅费、执行费用等其他合理费用</w:t>
      </w:r>
      <w:r w:rsidR="006F3153">
        <w:rPr>
          <w:rFonts w:cs="宋体" w:hint="eastAsia"/>
          <w:b/>
          <w:color w:val="000000" w:themeColor="text1"/>
        </w:rPr>
        <w:t>；</w:t>
      </w:r>
    </w:p>
    <w:p w:rsidR="00244300" w:rsidRPr="00D85536" w:rsidRDefault="00BA31B6" w:rsidP="00D85536">
      <w:pPr>
        <w:pStyle w:val="a6"/>
        <w:spacing w:before="0" w:beforeAutospacing="0" w:after="0" w:afterAutospacing="0"/>
        <w:rPr>
          <w:b/>
          <w:bCs/>
          <w:color w:val="000000" w:themeColor="text1"/>
        </w:rPr>
      </w:pPr>
      <w:r w:rsidRPr="00863CC2">
        <w:rPr>
          <w:rFonts w:cs="宋体" w:hint="eastAsia"/>
          <w:b/>
          <w:bCs/>
          <w:color w:val="000000" w:themeColor="text1"/>
        </w:rPr>
        <w:t> </w:t>
      </w:r>
    </w:p>
    <w:p w:rsidR="00244300" w:rsidRPr="00D85536" w:rsidRDefault="00BA31B6" w:rsidP="00C75475">
      <w:pPr>
        <w:pStyle w:val="a6"/>
        <w:spacing w:before="0" w:beforeAutospacing="0" w:after="0" w:afterAutospacing="0"/>
        <w:rPr>
          <w:b/>
          <w:bCs/>
          <w:color w:val="000000" w:themeColor="text1"/>
        </w:rPr>
      </w:pPr>
      <w:r w:rsidRPr="00863CC2">
        <w:rPr>
          <w:rFonts w:hint="eastAsia"/>
          <w:b/>
          <w:bCs/>
          <w:color w:val="000000" w:themeColor="text1"/>
        </w:rPr>
        <w:t>（</w:t>
      </w:r>
      <w:r w:rsidR="006F3153">
        <w:rPr>
          <w:b/>
          <w:bCs/>
          <w:color w:val="000000" w:themeColor="text1"/>
        </w:rPr>
        <w:t>8</w:t>
      </w:r>
      <w:r w:rsidRPr="00D85536">
        <w:rPr>
          <w:rFonts w:hint="eastAsia"/>
          <w:b/>
          <w:bCs/>
          <w:color w:val="000000" w:themeColor="text1"/>
        </w:rPr>
        <w:t>）甲方有逃避乙方监管、拖欠贷款本金及利息、恶意逃废债务等行为时，乙方有权将该行为向其所在单位及其他有关单位通报，并在媒体及网络平台上公告</w:t>
      </w:r>
      <w:r w:rsidR="006F3153">
        <w:rPr>
          <w:rFonts w:hint="eastAsia"/>
          <w:b/>
          <w:bCs/>
          <w:color w:val="000000" w:themeColor="text1"/>
        </w:rPr>
        <w:t>；</w:t>
      </w:r>
    </w:p>
    <w:p w:rsidR="00863CC2" w:rsidRPr="00D85536" w:rsidRDefault="00863CC2" w:rsidP="00D85536">
      <w:pPr>
        <w:pStyle w:val="a6"/>
        <w:spacing w:before="0" w:beforeAutospacing="0" w:after="0" w:afterAutospacing="0"/>
        <w:rPr>
          <w:b/>
          <w:bCs/>
          <w:color w:val="000000" w:themeColor="text1"/>
        </w:rPr>
      </w:pPr>
    </w:p>
    <w:p w:rsidR="00863CC2" w:rsidRPr="00D85536" w:rsidRDefault="00C75475" w:rsidP="00C75475">
      <w:pPr>
        <w:pStyle w:val="a6"/>
        <w:spacing w:before="0" w:beforeAutospacing="0" w:after="0" w:afterAutospacing="0"/>
        <w:rPr>
          <w:b/>
          <w:bCs/>
          <w:color w:val="000000" w:themeColor="text1"/>
        </w:rPr>
      </w:pPr>
      <w:r>
        <w:rPr>
          <w:rFonts w:hint="eastAsia"/>
          <w:b/>
          <w:bCs/>
          <w:color w:val="000000" w:themeColor="text1"/>
        </w:rPr>
        <w:t>（9）</w:t>
      </w:r>
      <w:r>
        <w:rPr>
          <w:rFonts w:cs="宋体" w:hint="eastAsia"/>
          <w:b/>
          <w:color w:val="000000" w:themeColor="text1"/>
        </w:rPr>
        <w:t>采取法律法规允许的其他救济措施</w:t>
      </w:r>
      <w:r w:rsidR="00863CC2" w:rsidRPr="00D85536">
        <w:rPr>
          <w:b/>
          <w:bCs/>
          <w:color w:val="000000" w:themeColor="text1"/>
        </w:rPr>
        <w:t>。</w:t>
      </w:r>
    </w:p>
    <w:p w:rsidR="00244300" w:rsidRDefault="00244300" w:rsidP="00D85536">
      <w:pPr>
        <w:pStyle w:val="a6"/>
        <w:spacing w:before="0" w:beforeAutospacing="0" w:after="0" w:afterAutospacing="0"/>
        <w:rPr>
          <w:color w:val="000000" w:themeColor="text1"/>
        </w:rPr>
      </w:pPr>
    </w:p>
    <w:p w:rsidR="007514F5" w:rsidRPr="00D85536" w:rsidRDefault="007514F5" w:rsidP="007514F5">
      <w:pPr>
        <w:pStyle w:val="a6"/>
        <w:spacing w:before="0" w:beforeAutospacing="0" w:after="0" w:afterAutospacing="0"/>
        <w:rPr>
          <w:b/>
          <w:bCs/>
          <w:color w:val="000000" w:themeColor="text1"/>
        </w:rPr>
      </w:pPr>
      <w:r>
        <w:rPr>
          <w:b/>
          <w:bCs/>
          <w:color w:val="000000" w:themeColor="text1"/>
        </w:rPr>
        <w:t>8</w:t>
      </w:r>
      <w:r w:rsidRPr="00D85536">
        <w:rPr>
          <w:b/>
          <w:bCs/>
          <w:color w:val="000000" w:themeColor="text1"/>
        </w:rPr>
        <w:t>.</w:t>
      </w:r>
      <w:r>
        <w:rPr>
          <w:b/>
          <w:bCs/>
          <w:color w:val="000000" w:themeColor="text1"/>
        </w:rPr>
        <w:t>3</w:t>
      </w:r>
      <w:r>
        <w:rPr>
          <w:rFonts w:hint="eastAsia"/>
          <w:b/>
          <w:bCs/>
          <w:color w:val="000000" w:themeColor="text1"/>
        </w:rPr>
        <w:t>有</w:t>
      </w:r>
      <w:r w:rsidRPr="00D85536">
        <w:rPr>
          <w:b/>
          <w:bCs/>
          <w:color w:val="000000" w:themeColor="text1"/>
        </w:rPr>
        <w:t>违约事件</w:t>
      </w:r>
      <w:r w:rsidR="006275F1">
        <w:rPr>
          <w:rFonts w:hint="eastAsia"/>
          <w:b/>
          <w:bCs/>
          <w:color w:val="000000" w:themeColor="text1"/>
        </w:rPr>
        <w:t>发生</w:t>
      </w:r>
      <w:r>
        <w:rPr>
          <w:rFonts w:hint="eastAsia"/>
          <w:b/>
          <w:bCs/>
          <w:color w:val="000000" w:themeColor="text1"/>
        </w:rPr>
        <w:t>时</w:t>
      </w:r>
      <w:r w:rsidRPr="00D85536">
        <w:rPr>
          <w:b/>
          <w:bCs/>
          <w:color w:val="000000" w:themeColor="text1"/>
        </w:rPr>
        <w:t>，乙方在任何时候所给予的宽容、宽限或延迟行使权利，均不损害、影响或者限制乙方应享的一切权利，亦不能解释为乙方对任何违约的许可，更不能视为乙方放弃现在或将来对违约事件采取</w:t>
      </w:r>
      <w:r w:rsidR="00A11CF8">
        <w:rPr>
          <w:rFonts w:hint="eastAsia"/>
          <w:b/>
          <w:bCs/>
          <w:color w:val="000000" w:themeColor="text1"/>
        </w:rPr>
        <w:t>救济</w:t>
      </w:r>
      <w:r w:rsidRPr="00D85536">
        <w:rPr>
          <w:b/>
          <w:bCs/>
          <w:color w:val="000000" w:themeColor="text1"/>
        </w:rPr>
        <w:t>的权利。</w:t>
      </w:r>
    </w:p>
    <w:p w:rsidR="007514F5" w:rsidRPr="00863CC2" w:rsidRDefault="007514F5" w:rsidP="00D85536">
      <w:pPr>
        <w:pStyle w:val="a6"/>
        <w:spacing w:before="0" w:beforeAutospacing="0" w:after="0" w:afterAutospacing="0"/>
        <w:rPr>
          <w:color w:val="000000" w:themeColor="text1"/>
        </w:rPr>
      </w:pPr>
    </w:p>
    <w:p w:rsidR="00244300" w:rsidRDefault="00DA523D" w:rsidP="00D85536">
      <w:pPr>
        <w:pStyle w:val="a6"/>
        <w:spacing w:before="0" w:beforeAutospacing="0" w:after="0" w:afterAutospacing="0"/>
        <w:rPr>
          <w:rFonts w:cs="宋体"/>
          <w:b/>
          <w:color w:val="000000" w:themeColor="text1"/>
        </w:rPr>
      </w:pPr>
      <w:r>
        <w:rPr>
          <w:rFonts w:cs="宋体" w:hint="eastAsia"/>
          <w:b/>
          <w:color w:val="000000" w:themeColor="text1"/>
        </w:rPr>
        <w:t>8</w:t>
      </w:r>
      <w:r w:rsidR="00BA31B6">
        <w:rPr>
          <w:rFonts w:cs="宋体" w:hint="eastAsia"/>
          <w:b/>
          <w:color w:val="000000" w:themeColor="text1"/>
        </w:rPr>
        <w:t>.</w:t>
      </w:r>
      <w:r w:rsidR="00152A9D">
        <w:rPr>
          <w:rFonts w:cs="宋体"/>
          <w:b/>
          <w:color w:val="000000" w:themeColor="text1"/>
        </w:rPr>
        <w:t>4</w:t>
      </w:r>
      <w:r w:rsidR="00BA31B6">
        <w:rPr>
          <w:rFonts w:cs="宋体" w:hint="eastAsia"/>
          <w:b/>
          <w:color w:val="000000" w:themeColor="text1"/>
        </w:rPr>
        <w:t>甲方死亡或被宣告死亡、失踪或被宣告失踪、成为限制民事行为能力人或丧失民事行为能力的，应由甲方的合法继承人、受遗赠人、监护人或财产代管人在甲方财产范围内继续履行已借款项的还款义务，若甲方无继承人、受遗赠人、监护人或财产代管人，或继承人、受遗赠人、监护人或财产代管人拒绝或者怠于履行借款合同的，乙方有权停止支付甲方尚未使用的贷款，单方面宣布合同项下贷款提前到期，并要求继承人、受遗赠人、监护人或财产代管人立即偿还所有到期贷款本金并结清利息。</w:t>
      </w:r>
    </w:p>
    <w:p w:rsidR="00244300" w:rsidRDefault="00BA31B6" w:rsidP="00D85536">
      <w:pPr>
        <w:pStyle w:val="a6"/>
        <w:spacing w:before="0" w:beforeAutospacing="0" w:after="0" w:afterAutospacing="0"/>
        <w:rPr>
          <w:color w:val="000000" w:themeColor="text1"/>
        </w:rPr>
      </w:pPr>
      <w:r>
        <w:rPr>
          <w:rFonts w:cs="宋体" w:hint="eastAsia"/>
          <w:b/>
          <w:color w:val="000000" w:themeColor="text1"/>
        </w:rPr>
        <w:lastRenderedPageBreak/>
        <w:t> </w:t>
      </w:r>
    </w:p>
    <w:p w:rsidR="00244300" w:rsidRDefault="00DA523D" w:rsidP="00D85536">
      <w:pPr>
        <w:pStyle w:val="a6"/>
        <w:spacing w:before="0" w:beforeAutospacing="0" w:after="0" w:afterAutospacing="0"/>
        <w:rPr>
          <w:color w:val="000000" w:themeColor="text1"/>
        </w:rPr>
      </w:pPr>
      <w:r>
        <w:rPr>
          <w:rFonts w:cs="宋体" w:hint="eastAsia"/>
          <w:b/>
          <w:color w:val="000000" w:themeColor="text1"/>
        </w:rPr>
        <w:t>第九</w:t>
      </w:r>
      <w:r w:rsidR="00BA31B6">
        <w:rPr>
          <w:rFonts w:cs="宋体" w:hint="eastAsia"/>
          <w:b/>
          <w:color w:val="000000" w:themeColor="text1"/>
        </w:rPr>
        <w:t>条 通知与送达</w:t>
      </w:r>
    </w:p>
    <w:p w:rsidR="00244300" w:rsidRDefault="00BA31B6" w:rsidP="00D85536">
      <w:pPr>
        <w:pStyle w:val="a6"/>
        <w:spacing w:before="0" w:beforeAutospacing="0" w:after="0" w:afterAutospacing="0"/>
        <w:rPr>
          <w:color w:val="000000" w:themeColor="text1"/>
        </w:rPr>
      </w:pPr>
      <w:r>
        <w:rPr>
          <w:rFonts w:cs="宋体" w:hint="eastAsia"/>
          <w:b/>
          <w:color w:val="000000" w:themeColor="text1"/>
        </w:rPr>
        <w:t> </w:t>
      </w:r>
    </w:p>
    <w:p w:rsidR="00244300" w:rsidRDefault="00DA523D" w:rsidP="00D85536">
      <w:pPr>
        <w:pStyle w:val="a6"/>
        <w:spacing w:before="0" w:beforeAutospacing="0" w:after="0" w:afterAutospacing="0"/>
        <w:rPr>
          <w:color w:val="000000" w:themeColor="text1"/>
        </w:rPr>
      </w:pPr>
      <w:r>
        <w:rPr>
          <w:rFonts w:cs="宋体" w:hint="eastAsia"/>
          <w:b/>
          <w:color w:val="000000" w:themeColor="text1"/>
        </w:rPr>
        <w:t>9</w:t>
      </w:r>
      <w:r w:rsidR="00BA31B6">
        <w:rPr>
          <w:rFonts w:cs="宋体" w:hint="eastAsia"/>
          <w:b/>
          <w:color w:val="000000" w:themeColor="text1"/>
        </w:rPr>
        <w:t>.1 乙方在本合同项下发出的通知或文件，以及与本合同相关的争议解决机构（包括但不限于法院和仲裁机关等）发出的仲裁或诉讼文书等，如采用亲自或委托递交的方式，则以被通知方或其收件代理人签收之日为送达日期；如采用快递或挂号信进行邮递的方式，则以邮件寄出之日后的第五个工作日为送达日期；如采用短信或电子邮件的方式，则乙方或争议解决机构系统记录的发出短信或电子邮件的时间即为送达时间。乙方或争议解决机构向甲方发出的任何通知，根据乙方互联网平台“站内信”及向本合同第一部分载明的甲方移动电话发送短信发出的，推送至甲方或发送至甲方移动电话，即视为送达。</w:t>
      </w:r>
    </w:p>
    <w:p w:rsidR="00244300" w:rsidRDefault="00BA31B6" w:rsidP="00D85536">
      <w:pPr>
        <w:pStyle w:val="a6"/>
        <w:spacing w:before="0" w:beforeAutospacing="0" w:after="0" w:afterAutospacing="0"/>
        <w:rPr>
          <w:color w:val="000000" w:themeColor="text1"/>
        </w:rPr>
      </w:pPr>
      <w:r>
        <w:rPr>
          <w:rFonts w:cs="宋体" w:hint="eastAsia"/>
          <w:b/>
          <w:color w:val="000000" w:themeColor="text1"/>
        </w:rPr>
        <w:t> </w:t>
      </w:r>
    </w:p>
    <w:p w:rsidR="00244300" w:rsidRDefault="00DA523D" w:rsidP="00D85536">
      <w:pPr>
        <w:pStyle w:val="a6"/>
        <w:spacing w:before="0" w:beforeAutospacing="0" w:after="0" w:afterAutospacing="0"/>
        <w:rPr>
          <w:color w:val="000000" w:themeColor="text1"/>
        </w:rPr>
      </w:pPr>
      <w:r>
        <w:rPr>
          <w:rFonts w:cs="宋体" w:hint="eastAsia"/>
          <w:b/>
          <w:color w:val="000000" w:themeColor="text1"/>
        </w:rPr>
        <w:t>9</w:t>
      </w:r>
      <w:r w:rsidR="00BA31B6">
        <w:rPr>
          <w:rFonts w:cs="宋体" w:hint="eastAsia"/>
          <w:b/>
          <w:color w:val="000000" w:themeColor="text1"/>
        </w:rPr>
        <w:t>.2 甲方应确保其向乙方提供的通讯地址、家庭住址、工作单位地址、电子邮箱、传真号码、手机号码等信息完全准确、有效，乙方或争议解决机构（包括但不限于法院和仲裁机关等）向上述地址或渠道向甲方发送相关通知或法律文件时，若发生他人代签收或退件，均视为已送达甲方。甲方变更个人信息而未按乙方的要求书面通知乙方的，乙方或争议解决机构按照本合同第一部分特别约定条款记载的甲方信息所发出的任何通知或文件，无论是否最终为甲方所收悉，均根据本合同</w:t>
      </w:r>
      <w:r w:rsidR="008B3A1B">
        <w:rPr>
          <w:rFonts w:cs="宋体"/>
          <w:b/>
          <w:color w:val="000000" w:themeColor="text1"/>
        </w:rPr>
        <w:t>9</w:t>
      </w:r>
      <w:r w:rsidR="00BA31B6">
        <w:rPr>
          <w:rFonts w:cs="宋体" w:hint="eastAsia"/>
          <w:b/>
          <w:color w:val="000000" w:themeColor="text1"/>
        </w:rPr>
        <w:t>.1条的约定推定已有效送达甲方并为其所知悉。 </w:t>
      </w:r>
    </w:p>
    <w:p w:rsidR="00DA523D" w:rsidRDefault="00DA523D" w:rsidP="00D85536">
      <w:pPr>
        <w:pStyle w:val="a6"/>
        <w:spacing w:before="0" w:beforeAutospacing="0" w:after="0" w:afterAutospacing="0"/>
        <w:rPr>
          <w:rFonts w:cs="宋体"/>
          <w:b/>
          <w:color w:val="000000" w:themeColor="text1"/>
        </w:rPr>
      </w:pPr>
    </w:p>
    <w:p w:rsidR="00244300" w:rsidRDefault="00DA523D" w:rsidP="00D85536">
      <w:pPr>
        <w:pStyle w:val="a6"/>
        <w:spacing w:before="0" w:beforeAutospacing="0" w:after="0" w:afterAutospacing="0"/>
        <w:rPr>
          <w:color w:val="000000" w:themeColor="text1"/>
        </w:rPr>
      </w:pPr>
      <w:r>
        <w:rPr>
          <w:rFonts w:cs="宋体" w:hint="eastAsia"/>
          <w:b/>
          <w:color w:val="000000" w:themeColor="text1"/>
        </w:rPr>
        <w:t>第十</w:t>
      </w:r>
      <w:r w:rsidR="00BA31B6">
        <w:rPr>
          <w:rFonts w:cs="宋体" w:hint="eastAsia"/>
          <w:b/>
          <w:color w:val="000000" w:themeColor="text1"/>
        </w:rPr>
        <w:t>条 信息披露</w:t>
      </w:r>
    </w:p>
    <w:p w:rsidR="00244300" w:rsidRDefault="00BA31B6" w:rsidP="00D85536">
      <w:pPr>
        <w:pStyle w:val="a6"/>
        <w:spacing w:before="0" w:beforeAutospacing="0" w:after="0" w:afterAutospacing="0"/>
        <w:rPr>
          <w:color w:val="000000" w:themeColor="text1"/>
        </w:rPr>
      </w:pPr>
      <w:r>
        <w:rPr>
          <w:rFonts w:cs="宋体" w:hint="eastAsia"/>
          <w:b/>
          <w:color w:val="000000" w:themeColor="text1"/>
        </w:rPr>
        <w:t> </w:t>
      </w:r>
    </w:p>
    <w:p w:rsidR="00244300" w:rsidRDefault="00DA523D" w:rsidP="00D85536">
      <w:pPr>
        <w:pStyle w:val="a6"/>
        <w:spacing w:before="0" w:beforeAutospacing="0" w:after="0" w:afterAutospacing="0"/>
        <w:rPr>
          <w:color w:val="000000" w:themeColor="text1"/>
        </w:rPr>
      </w:pPr>
      <w:r>
        <w:rPr>
          <w:rFonts w:cs="宋体" w:hint="eastAsia"/>
          <w:b/>
          <w:color w:val="000000" w:themeColor="text1"/>
        </w:rPr>
        <w:t>10</w:t>
      </w:r>
      <w:r w:rsidR="00BA31B6">
        <w:rPr>
          <w:rFonts w:cs="宋体" w:hint="eastAsia"/>
          <w:b/>
          <w:color w:val="000000" w:themeColor="text1"/>
        </w:rPr>
        <w:t>.1 甲方同意并授权乙方向中国人民银行个人信用信息基础数据库以及经国务院或其他政府有权部门批准合法设立的征信机构</w:t>
      </w:r>
      <w:r w:rsidR="00F66F3F">
        <w:rPr>
          <w:rFonts w:cs="宋体" w:hint="eastAsia"/>
          <w:b/>
          <w:color w:val="000000" w:themeColor="text1"/>
        </w:rPr>
        <w:t>（</w:t>
      </w:r>
      <w:r w:rsidR="00F66F3F">
        <w:rPr>
          <w:rFonts w:cs="宋体" w:hint="eastAsia"/>
          <w:b/>
        </w:rPr>
        <w:t>如百行征信有限公司、朴道征信有限公司</w:t>
      </w:r>
      <w:r w:rsidR="00F66F3F">
        <w:rPr>
          <w:rFonts w:cs="宋体" w:hint="eastAsia"/>
          <w:b/>
          <w:color w:val="000000" w:themeColor="text1"/>
        </w:rPr>
        <w:t>）</w:t>
      </w:r>
      <w:r w:rsidR="00B11A1A">
        <w:rPr>
          <w:rFonts w:cs="宋体" w:hint="eastAsia"/>
          <w:b/>
          <w:color w:val="000000" w:themeColor="text1"/>
        </w:rPr>
        <w:t>、行业自律组织（如中国互联网金融协会）</w:t>
      </w:r>
      <w:r w:rsidR="00BA31B6">
        <w:rPr>
          <w:rFonts w:cs="宋体" w:hint="eastAsia"/>
          <w:b/>
          <w:color w:val="000000" w:themeColor="text1"/>
        </w:rPr>
        <w:t>报送甲方个人信用信息，报送的个人信用信息包括但不限于个人基本信息（如身份信息、通讯信息、居住信息、职业信息</w:t>
      </w:r>
      <w:bookmarkStart w:id="2" w:name="_Hlk101959757"/>
      <w:r w:rsidR="00EA5133">
        <w:rPr>
          <w:rFonts w:cs="宋体" w:hint="eastAsia"/>
          <w:b/>
          <w:color w:val="000000" w:themeColor="text1"/>
        </w:rPr>
        <w:t>、</w:t>
      </w:r>
      <w:r w:rsidR="008414E0">
        <w:rPr>
          <w:rFonts w:cs="宋体" w:hint="eastAsia"/>
          <w:b/>
          <w:color w:val="000000" w:themeColor="text1"/>
        </w:rPr>
        <w:t>学历信息、婚姻信息、设备信息</w:t>
      </w:r>
      <w:bookmarkEnd w:id="2"/>
      <w:r w:rsidR="00BA31B6">
        <w:rPr>
          <w:rFonts w:cs="宋体" w:hint="eastAsia"/>
          <w:b/>
          <w:color w:val="000000" w:themeColor="text1"/>
        </w:rPr>
        <w:t>等）、信贷交易信息（如授信信息、还款信息等）以及可能对甲方信用状况构成负面影响的不良信息（如逾期情况等）。</w:t>
      </w:r>
      <w:r w:rsidR="001273EC">
        <w:rPr>
          <w:rFonts w:cs="宋体" w:hint="eastAsia"/>
          <w:b/>
          <w:color w:val="000000" w:themeColor="text1"/>
        </w:rPr>
        <w:t>乙方报送甲方不良信息的，乙方</w:t>
      </w:r>
      <w:r w:rsidR="001273EC" w:rsidRPr="00227BF9">
        <w:rPr>
          <w:rFonts w:hint="eastAsia"/>
          <w:b/>
        </w:rPr>
        <w:t>将通过</w:t>
      </w:r>
      <w:r w:rsidR="001273EC">
        <w:rPr>
          <w:rFonts w:hint="eastAsia"/>
          <w:b/>
        </w:rPr>
        <w:t>甲方</w:t>
      </w:r>
      <w:r w:rsidR="001273EC" w:rsidRPr="00227BF9">
        <w:rPr>
          <w:rFonts w:hint="eastAsia"/>
          <w:b/>
        </w:rPr>
        <w:t>在</w:t>
      </w:r>
      <w:r w:rsidR="001273EC">
        <w:rPr>
          <w:rFonts w:hint="eastAsia"/>
          <w:b/>
        </w:rPr>
        <w:t>乙方</w:t>
      </w:r>
      <w:r w:rsidR="001273EC" w:rsidRPr="00227BF9">
        <w:rPr>
          <w:rFonts w:hint="eastAsia"/>
          <w:b/>
        </w:rPr>
        <w:t>预留的移动电话号码，以短信、电话、微信等方式向</w:t>
      </w:r>
      <w:r w:rsidR="001273EC">
        <w:rPr>
          <w:rFonts w:hint="eastAsia"/>
          <w:b/>
        </w:rPr>
        <w:t>甲方</w:t>
      </w:r>
      <w:r w:rsidR="001273EC" w:rsidRPr="00227BF9">
        <w:rPr>
          <w:rFonts w:hint="eastAsia"/>
          <w:b/>
        </w:rPr>
        <w:t>发送不良信息报送提醒，事先告知</w:t>
      </w:r>
      <w:r w:rsidR="001273EC">
        <w:rPr>
          <w:rFonts w:hint="eastAsia"/>
          <w:b/>
        </w:rPr>
        <w:t>甲方</w:t>
      </w:r>
      <w:r w:rsidR="001273EC" w:rsidRPr="00227BF9">
        <w:rPr>
          <w:rFonts w:hint="eastAsia"/>
          <w:b/>
        </w:rPr>
        <w:t>。</w:t>
      </w:r>
    </w:p>
    <w:p w:rsidR="00244300" w:rsidRDefault="00BA31B6" w:rsidP="00D85536">
      <w:pPr>
        <w:pStyle w:val="a6"/>
        <w:spacing w:before="0" w:beforeAutospacing="0" w:after="0" w:afterAutospacing="0"/>
        <w:rPr>
          <w:color w:val="000000" w:themeColor="text1"/>
        </w:rPr>
      </w:pPr>
      <w:r>
        <w:rPr>
          <w:rFonts w:cs="宋体" w:hint="eastAsia"/>
          <w:b/>
          <w:color w:val="000000" w:themeColor="text1"/>
        </w:rPr>
        <w:t> </w:t>
      </w:r>
    </w:p>
    <w:p w:rsidR="00244300" w:rsidRDefault="00DA523D" w:rsidP="00D85536">
      <w:pPr>
        <w:pStyle w:val="a6"/>
        <w:spacing w:before="0" w:beforeAutospacing="0" w:after="0" w:afterAutospacing="0"/>
        <w:rPr>
          <w:color w:val="000000" w:themeColor="text1"/>
        </w:rPr>
      </w:pPr>
      <w:r>
        <w:rPr>
          <w:rFonts w:cs="宋体" w:hint="eastAsia"/>
          <w:b/>
          <w:color w:val="000000" w:themeColor="text1"/>
        </w:rPr>
        <w:t>10</w:t>
      </w:r>
      <w:r w:rsidR="00BA31B6">
        <w:rPr>
          <w:rFonts w:cs="宋体" w:hint="eastAsia"/>
          <w:b/>
          <w:color w:val="000000" w:themeColor="text1"/>
        </w:rPr>
        <w:t xml:space="preserve">.2 </w:t>
      </w:r>
      <w:r w:rsidR="00680B37">
        <w:rPr>
          <w:rFonts w:cs="宋体" w:hint="eastAsia"/>
          <w:b/>
          <w:color w:val="000000" w:themeColor="text1"/>
        </w:rPr>
        <w:t>甲方同意，</w:t>
      </w:r>
      <w:r w:rsidR="00BA31B6">
        <w:rPr>
          <w:rFonts w:cs="宋体" w:hint="eastAsia"/>
          <w:b/>
          <w:color w:val="000000" w:themeColor="text1"/>
        </w:rPr>
        <w:t>当甲方发生本合同下的违约行为时，乙方有权根据甲方的违约情况酌情决定公开甲方的违约信息，并可为催收甲方欠款之目的将甲方的有关信息提供给乙方委托的第三方机构。</w:t>
      </w:r>
    </w:p>
    <w:p w:rsidR="00244300" w:rsidRDefault="00BA31B6" w:rsidP="00D85536">
      <w:pPr>
        <w:pStyle w:val="a6"/>
        <w:spacing w:before="0" w:beforeAutospacing="0" w:after="0" w:afterAutospacing="0"/>
        <w:rPr>
          <w:color w:val="000000" w:themeColor="text1"/>
        </w:rPr>
      </w:pPr>
      <w:r>
        <w:rPr>
          <w:rFonts w:cs="宋体" w:hint="eastAsia"/>
          <w:b/>
          <w:color w:val="000000" w:themeColor="text1"/>
        </w:rPr>
        <w:t> </w:t>
      </w:r>
    </w:p>
    <w:p w:rsidR="00244300" w:rsidRDefault="00DA523D" w:rsidP="00D85536">
      <w:pPr>
        <w:pStyle w:val="a6"/>
        <w:spacing w:before="0" w:beforeAutospacing="0" w:after="0" w:afterAutospacing="0"/>
        <w:rPr>
          <w:color w:val="000000" w:themeColor="text1"/>
        </w:rPr>
      </w:pPr>
      <w:r>
        <w:rPr>
          <w:rFonts w:cs="宋体" w:hint="eastAsia"/>
          <w:b/>
          <w:color w:val="000000" w:themeColor="text1"/>
        </w:rPr>
        <w:t>10</w:t>
      </w:r>
      <w:r w:rsidR="00BA31B6">
        <w:rPr>
          <w:rFonts w:cs="宋体" w:hint="eastAsia"/>
          <w:b/>
          <w:color w:val="000000" w:themeColor="text1"/>
        </w:rPr>
        <w:t>.3 在法律法规允许的范围内，基于为甲方提供金融服务及增值服务（包括推荐相关产品）之必要， 甲方同意乙方可以将甲方的信息提供给乙方的关联公司、乙方的服务机构、代理人、外包作业机构、相关资信机构以及乙方认为必要的相关业务合作机构。乙方承诺将严格要求所有第三方对甲方的个人资料承担严格保密义务。</w:t>
      </w:r>
    </w:p>
    <w:p w:rsidR="00244300" w:rsidRDefault="00BA31B6" w:rsidP="00D85536">
      <w:pPr>
        <w:pStyle w:val="a6"/>
        <w:spacing w:before="0" w:beforeAutospacing="0" w:after="0" w:afterAutospacing="0"/>
        <w:rPr>
          <w:color w:val="000000" w:themeColor="text1"/>
        </w:rPr>
      </w:pPr>
      <w:r>
        <w:rPr>
          <w:rFonts w:cs="宋体" w:hint="eastAsia"/>
          <w:color w:val="000000" w:themeColor="text1"/>
        </w:rPr>
        <w:t> </w:t>
      </w:r>
    </w:p>
    <w:p w:rsidR="00244300" w:rsidRDefault="00BA31B6" w:rsidP="00D85536">
      <w:pPr>
        <w:pStyle w:val="a6"/>
        <w:spacing w:before="0" w:beforeAutospacing="0" w:after="0" w:afterAutospacing="0"/>
        <w:rPr>
          <w:color w:val="000000" w:themeColor="text1"/>
        </w:rPr>
      </w:pPr>
      <w:r>
        <w:rPr>
          <w:rFonts w:cs="宋体" w:hint="eastAsia"/>
          <w:b/>
          <w:color w:val="000000" w:themeColor="text1"/>
        </w:rPr>
        <w:t>第十</w:t>
      </w:r>
      <w:r w:rsidR="00DA523D">
        <w:rPr>
          <w:rFonts w:cs="宋体" w:hint="eastAsia"/>
          <w:b/>
          <w:color w:val="000000" w:themeColor="text1"/>
        </w:rPr>
        <w:t>一</w:t>
      </w:r>
      <w:r>
        <w:rPr>
          <w:rFonts w:cs="宋体" w:hint="eastAsia"/>
          <w:b/>
          <w:color w:val="000000" w:themeColor="text1"/>
        </w:rPr>
        <w:t>条 适用法律与争议解决</w:t>
      </w:r>
    </w:p>
    <w:p w:rsidR="00244300" w:rsidRDefault="00BA31B6" w:rsidP="00D85536">
      <w:pPr>
        <w:pStyle w:val="a6"/>
        <w:spacing w:before="0" w:beforeAutospacing="0" w:after="0" w:afterAutospacing="0"/>
        <w:rPr>
          <w:color w:val="000000" w:themeColor="text1"/>
        </w:rPr>
      </w:pPr>
      <w:r>
        <w:rPr>
          <w:rFonts w:cs="宋体" w:hint="eastAsia"/>
          <w:b/>
          <w:color w:val="000000" w:themeColor="text1"/>
        </w:rPr>
        <w:t> </w:t>
      </w:r>
    </w:p>
    <w:p w:rsidR="00244300" w:rsidRDefault="00BA31B6" w:rsidP="00D85536">
      <w:pPr>
        <w:pStyle w:val="a6"/>
        <w:spacing w:before="0" w:beforeAutospacing="0" w:after="0" w:afterAutospacing="0"/>
        <w:rPr>
          <w:rFonts w:cs="宋体"/>
          <w:b/>
          <w:color w:val="000000" w:themeColor="text1"/>
        </w:rPr>
      </w:pPr>
      <w:bookmarkStart w:id="3" w:name="_Hlk48228905"/>
      <w:r>
        <w:rPr>
          <w:rFonts w:cs="宋体" w:hint="eastAsia"/>
          <w:b/>
          <w:color w:val="000000" w:themeColor="text1"/>
        </w:rPr>
        <w:lastRenderedPageBreak/>
        <w:t>本合同适用中华人民共和国法律法规。本合同项下及与之有关的一切争议，双方首先应协商解决；协商不成的，双方同意将争议提交至乙方住所地有管辖权的人民法院诉讼解决。合同各方当事人同意对本合同进行公证，承诺赋予本合同强制执行效力。当债务人不履行、不完全履行债务或出现法律法规规定、本合同约定的债权人实现债权的情形时,债权人有权向具有管辖权的人民法院直接申请强制执行。债务人对债权人根据本合同提出的强制执行申请没有任何异议。</w:t>
      </w:r>
    </w:p>
    <w:bookmarkEnd w:id="3"/>
    <w:p w:rsidR="00244300" w:rsidRDefault="00BA31B6" w:rsidP="00D85536">
      <w:pPr>
        <w:pStyle w:val="a6"/>
        <w:spacing w:before="0" w:beforeAutospacing="0" w:after="0" w:afterAutospacing="0"/>
        <w:rPr>
          <w:color w:val="000000" w:themeColor="text1"/>
        </w:rPr>
      </w:pPr>
      <w:r>
        <w:rPr>
          <w:rFonts w:cs="宋体" w:hint="eastAsia"/>
          <w:b/>
          <w:color w:val="000000" w:themeColor="text1"/>
        </w:rPr>
        <w:t> </w:t>
      </w:r>
    </w:p>
    <w:p w:rsidR="00244300" w:rsidRDefault="00DA523D" w:rsidP="00D85536">
      <w:pPr>
        <w:pStyle w:val="a6"/>
        <w:spacing w:before="0" w:beforeAutospacing="0" w:after="0" w:afterAutospacing="0"/>
        <w:rPr>
          <w:color w:val="000000" w:themeColor="text1"/>
        </w:rPr>
      </w:pPr>
      <w:r>
        <w:rPr>
          <w:rFonts w:cs="宋体" w:hint="eastAsia"/>
          <w:b/>
          <w:color w:val="000000" w:themeColor="text1"/>
        </w:rPr>
        <w:t>第十二</w:t>
      </w:r>
      <w:r w:rsidR="00BA31B6">
        <w:rPr>
          <w:rFonts w:cs="宋体" w:hint="eastAsia"/>
          <w:b/>
          <w:color w:val="000000" w:themeColor="text1"/>
        </w:rPr>
        <w:t>条 免责条款</w:t>
      </w:r>
    </w:p>
    <w:p w:rsidR="00244300" w:rsidRDefault="00BA31B6" w:rsidP="00D85536">
      <w:pPr>
        <w:pStyle w:val="a6"/>
        <w:spacing w:before="0" w:beforeAutospacing="0" w:after="0" w:afterAutospacing="0"/>
        <w:rPr>
          <w:color w:val="000000" w:themeColor="text1"/>
        </w:rPr>
      </w:pPr>
      <w:r>
        <w:rPr>
          <w:rFonts w:cs="宋体" w:hint="eastAsia"/>
          <w:b/>
          <w:color w:val="000000" w:themeColor="text1"/>
        </w:rPr>
        <w:t> </w:t>
      </w:r>
    </w:p>
    <w:p w:rsidR="00244300" w:rsidRDefault="00DA523D" w:rsidP="00D85536">
      <w:pPr>
        <w:pStyle w:val="a6"/>
        <w:spacing w:before="0" w:beforeAutospacing="0" w:after="0" w:afterAutospacing="0"/>
        <w:rPr>
          <w:color w:val="000000" w:themeColor="text1"/>
        </w:rPr>
      </w:pPr>
      <w:r>
        <w:rPr>
          <w:rFonts w:cs="宋体" w:hint="eastAsia"/>
          <w:b/>
          <w:color w:val="000000" w:themeColor="text1"/>
        </w:rPr>
        <w:t>12</w:t>
      </w:r>
      <w:r w:rsidR="00BA31B6">
        <w:rPr>
          <w:rFonts w:cs="宋体" w:hint="eastAsia"/>
          <w:b/>
          <w:color w:val="000000" w:themeColor="text1"/>
        </w:rPr>
        <w:t>.1 贷款发放前，如因国家有关部门颁布的法律、法规、规章、规定、指引、通知（包括口头通知）、政策及其他规范性文件导致乙方不能发放本合同项下贷款的，乙方有权停止发放贷款或解除本合同，不视为乙方违约，乙方不承担任何责任。</w:t>
      </w:r>
    </w:p>
    <w:p w:rsidR="00244300" w:rsidRDefault="00BA31B6" w:rsidP="00D85536">
      <w:pPr>
        <w:pStyle w:val="a6"/>
        <w:spacing w:before="0" w:beforeAutospacing="0" w:after="0" w:afterAutospacing="0"/>
        <w:rPr>
          <w:color w:val="000000" w:themeColor="text1"/>
        </w:rPr>
      </w:pPr>
      <w:r>
        <w:rPr>
          <w:rFonts w:cs="宋体" w:hint="eastAsia"/>
          <w:b/>
          <w:color w:val="000000" w:themeColor="text1"/>
        </w:rPr>
        <w:t> </w:t>
      </w:r>
    </w:p>
    <w:p w:rsidR="00244300" w:rsidRDefault="00DA523D" w:rsidP="00D85536">
      <w:pPr>
        <w:pStyle w:val="a6"/>
        <w:spacing w:before="0" w:beforeAutospacing="0" w:after="0" w:afterAutospacing="0"/>
        <w:rPr>
          <w:color w:val="000000" w:themeColor="text1"/>
        </w:rPr>
      </w:pPr>
      <w:r>
        <w:rPr>
          <w:rFonts w:cs="宋体" w:hint="eastAsia"/>
          <w:b/>
          <w:color w:val="000000" w:themeColor="text1"/>
        </w:rPr>
        <w:t>12</w:t>
      </w:r>
      <w:r w:rsidR="00BA31B6">
        <w:rPr>
          <w:rFonts w:cs="宋体" w:hint="eastAsia"/>
          <w:b/>
          <w:color w:val="000000" w:themeColor="text1"/>
        </w:rPr>
        <w:t>.2 若乙方软（硬）件系统出现下列任一状况而无法正常运作，致使无法向甲方提供本服务的，乙方均不承担任何违约或赔偿责任，该状况包括但不限于：</w:t>
      </w:r>
    </w:p>
    <w:p w:rsidR="00244300" w:rsidRDefault="00BA31B6" w:rsidP="00D85536">
      <w:pPr>
        <w:pStyle w:val="a6"/>
        <w:spacing w:before="0" w:beforeAutospacing="0" w:after="0" w:afterAutospacing="0"/>
        <w:rPr>
          <w:color w:val="000000" w:themeColor="text1"/>
        </w:rPr>
      </w:pPr>
      <w:r>
        <w:rPr>
          <w:rFonts w:cs="宋体" w:hint="eastAsia"/>
          <w:b/>
          <w:color w:val="000000" w:themeColor="text1"/>
        </w:rPr>
        <w:t> </w:t>
      </w:r>
    </w:p>
    <w:p w:rsidR="00244300" w:rsidRDefault="00BA31B6" w:rsidP="00D85536">
      <w:pPr>
        <w:pStyle w:val="a6"/>
        <w:spacing w:before="0" w:beforeAutospacing="0" w:after="0" w:afterAutospacing="0"/>
        <w:rPr>
          <w:color w:val="000000" w:themeColor="text1"/>
        </w:rPr>
      </w:pPr>
      <w:r>
        <w:rPr>
          <w:rFonts w:cs="宋体" w:hint="eastAsia"/>
          <w:b/>
          <w:color w:val="000000" w:themeColor="text1"/>
        </w:rPr>
        <w:t>（1）在乙方网站维护或升级期间；</w:t>
      </w:r>
    </w:p>
    <w:p w:rsidR="00244300" w:rsidRDefault="00BA31B6" w:rsidP="00D85536">
      <w:pPr>
        <w:pStyle w:val="a6"/>
        <w:spacing w:before="0" w:beforeAutospacing="0" w:after="0" w:afterAutospacing="0"/>
        <w:rPr>
          <w:color w:val="000000" w:themeColor="text1"/>
        </w:rPr>
      </w:pPr>
      <w:r>
        <w:rPr>
          <w:rFonts w:cs="宋体" w:hint="eastAsia"/>
          <w:b/>
          <w:color w:val="000000" w:themeColor="text1"/>
        </w:rPr>
        <w:t> </w:t>
      </w:r>
    </w:p>
    <w:p w:rsidR="00244300" w:rsidRDefault="00BA31B6" w:rsidP="00D85536">
      <w:pPr>
        <w:pStyle w:val="a6"/>
        <w:spacing w:before="0" w:beforeAutospacing="0" w:after="0" w:afterAutospacing="0"/>
        <w:rPr>
          <w:color w:val="000000" w:themeColor="text1"/>
        </w:rPr>
      </w:pPr>
      <w:r>
        <w:rPr>
          <w:rFonts w:cs="宋体" w:hint="eastAsia"/>
          <w:b/>
          <w:color w:val="000000" w:themeColor="text1"/>
        </w:rPr>
        <w:t>（2）电信设备出现故障不能进行数据传输的；</w:t>
      </w:r>
    </w:p>
    <w:p w:rsidR="00244300" w:rsidRDefault="00BA31B6" w:rsidP="00D85536">
      <w:pPr>
        <w:pStyle w:val="a6"/>
        <w:spacing w:before="0" w:beforeAutospacing="0" w:after="0" w:afterAutospacing="0"/>
        <w:rPr>
          <w:color w:val="000000" w:themeColor="text1"/>
        </w:rPr>
      </w:pPr>
      <w:r>
        <w:rPr>
          <w:rFonts w:cs="宋体" w:hint="eastAsia"/>
          <w:b/>
          <w:color w:val="000000" w:themeColor="text1"/>
        </w:rPr>
        <w:t> </w:t>
      </w:r>
    </w:p>
    <w:p w:rsidR="00244300" w:rsidRDefault="00BA31B6" w:rsidP="00D85536">
      <w:pPr>
        <w:pStyle w:val="a6"/>
        <w:spacing w:before="0" w:beforeAutospacing="0" w:after="0" w:afterAutospacing="0"/>
        <w:rPr>
          <w:color w:val="000000" w:themeColor="text1"/>
        </w:rPr>
      </w:pPr>
      <w:r>
        <w:rPr>
          <w:rFonts w:cs="宋体" w:hint="eastAsia"/>
          <w:b/>
          <w:color w:val="000000" w:themeColor="text1"/>
        </w:rPr>
        <w:t>（3）因台风、地震、海啸、洪水、停电、战争、恐怖袭击等不可抗力之因素，造成乙方服务运行系统障碍不能执行业务的；</w:t>
      </w:r>
    </w:p>
    <w:p w:rsidR="00244300" w:rsidRDefault="00BA31B6" w:rsidP="00D85536">
      <w:pPr>
        <w:pStyle w:val="a6"/>
        <w:spacing w:before="0" w:beforeAutospacing="0" w:after="0" w:afterAutospacing="0"/>
        <w:rPr>
          <w:color w:val="000000" w:themeColor="text1"/>
        </w:rPr>
      </w:pPr>
      <w:r>
        <w:rPr>
          <w:rFonts w:cs="宋体" w:hint="eastAsia"/>
          <w:b/>
          <w:color w:val="000000" w:themeColor="text1"/>
        </w:rPr>
        <w:t> </w:t>
      </w:r>
    </w:p>
    <w:p w:rsidR="00244300" w:rsidRDefault="00BA31B6" w:rsidP="00D85536">
      <w:pPr>
        <w:pStyle w:val="a6"/>
        <w:spacing w:before="0" w:beforeAutospacing="0" w:after="0" w:afterAutospacing="0"/>
        <w:rPr>
          <w:color w:val="000000" w:themeColor="text1"/>
        </w:rPr>
      </w:pPr>
      <w:r>
        <w:rPr>
          <w:rFonts w:cs="宋体" w:hint="eastAsia"/>
          <w:b/>
          <w:color w:val="000000" w:themeColor="text1"/>
        </w:rPr>
        <w:t>（4）由于黑客攻击、电信部门和其他有信息技术依赖的相关部门、企事业单位技术调整或故障、网站升级、银行方面的问题等原因而造成的服务中断或者延迟；</w:t>
      </w:r>
    </w:p>
    <w:p w:rsidR="00244300" w:rsidRDefault="00BA31B6" w:rsidP="00D85536">
      <w:pPr>
        <w:pStyle w:val="a6"/>
        <w:spacing w:before="0" w:beforeAutospacing="0" w:after="0" w:afterAutospacing="0"/>
        <w:rPr>
          <w:color w:val="000000" w:themeColor="text1"/>
        </w:rPr>
      </w:pPr>
      <w:r>
        <w:rPr>
          <w:rFonts w:cs="宋体" w:hint="eastAsia"/>
          <w:b/>
          <w:color w:val="000000" w:themeColor="text1"/>
        </w:rPr>
        <w:t> </w:t>
      </w:r>
    </w:p>
    <w:p w:rsidR="00244300" w:rsidRDefault="00BA31B6" w:rsidP="00D85536">
      <w:pPr>
        <w:pStyle w:val="a6"/>
        <w:spacing w:before="0" w:beforeAutospacing="0" w:after="0" w:afterAutospacing="0"/>
        <w:rPr>
          <w:color w:val="000000" w:themeColor="text1"/>
        </w:rPr>
      </w:pPr>
      <w:r>
        <w:rPr>
          <w:rFonts w:cs="宋体" w:hint="eastAsia"/>
          <w:b/>
          <w:color w:val="000000" w:themeColor="text1"/>
        </w:rPr>
        <w:t>（5）其他非乙方原因导致的故障。</w:t>
      </w:r>
    </w:p>
    <w:p w:rsidR="00244300" w:rsidRDefault="00BA31B6" w:rsidP="00D85536">
      <w:pPr>
        <w:pStyle w:val="a6"/>
        <w:spacing w:before="0" w:beforeAutospacing="0" w:after="0" w:afterAutospacing="0"/>
        <w:rPr>
          <w:color w:val="000000" w:themeColor="text1"/>
        </w:rPr>
      </w:pPr>
      <w:r>
        <w:rPr>
          <w:rFonts w:cs="宋体" w:hint="eastAsia"/>
          <w:b/>
          <w:color w:val="000000" w:themeColor="text1"/>
        </w:rPr>
        <w:t> </w:t>
      </w:r>
    </w:p>
    <w:p w:rsidR="00244300" w:rsidRDefault="00DA523D" w:rsidP="00D85536">
      <w:pPr>
        <w:pStyle w:val="a6"/>
        <w:spacing w:before="0" w:beforeAutospacing="0" w:after="0" w:afterAutospacing="0"/>
        <w:rPr>
          <w:color w:val="000000" w:themeColor="text1"/>
        </w:rPr>
      </w:pPr>
      <w:r>
        <w:rPr>
          <w:rFonts w:cs="宋体" w:hint="eastAsia"/>
          <w:b/>
          <w:color w:val="000000" w:themeColor="text1"/>
        </w:rPr>
        <w:t>12</w:t>
      </w:r>
      <w:r w:rsidR="00BA31B6">
        <w:rPr>
          <w:rFonts w:cs="宋体" w:hint="eastAsia"/>
          <w:b/>
          <w:color w:val="000000" w:themeColor="text1"/>
        </w:rPr>
        <w:t>.3 甲方保证，不向其他任何人泄露在注册时向乙方提交的电子邮箱、用户名、密码及安全问题答案等信息，上述信息是甲方在乙方处的唯一身份识别信息。甲方知晓应妥善保管用户名、密码及与账户有关的一切信息。如非因乙方原因造成甲方账户密码或相关信息泄露的，由此导致的甲方损失需由甲方自行承担。</w:t>
      </w:r>
    </w:p>
    <w:p w:rsidR="00244300" w:rsidRDefault="00BA31B6" w:rsidP="00D85536">
      <w:pPr>
        <w:pStyle w:val="a6"/>
        <w:spacing w:before="0" w:beforeAutospacing="0" w:after="0" w:afterAutospacing="0"/>
        <w:rPr>
          <w:color w:val="000000" w:themeColor="text1"/>
        </w:rPr>
      </w:pPr>
      <w:r>
        <w:rPr>
          <w:rFonts w:cs="宋体" w:hint="eastAsia"/>
          <w:b/>
          <w:color w:val="000000" w:themeColor="text1"/>
        </w:rPr>
        <w:t> </w:t>
      </w:r>
    </w:p>
    <w:p w:rsidR="00244300" w:rsidRDefault="00DA523D" w:rsidP="00D85536">
      <w:pPr>
        <w:pStyle w:val="a6"/>
        <w:spacing w:before="0" w:beforeAutospacing="0" w:after="0" w:afterAutospacing="0"/>
        <w:rPr>
          <w:rFonts w:cs="宋体"/>
          <w:b/>
          <w:color w:val="000000" w:themeColor="text1"/>
        </w:rPr>
      </w:pPr>
      <w:r>
        <w:rPr>
          <w:rFonts w:cs="宋体" w:hint="eastAsia"/>
          <w:b/>
          <w:color w:val="000000" w:themeColor="text1"/>
        </w:rPr>
        <w:t>12</w:t>
      </w:r>
      <w:r w:rsidR="00BA31B6">
        <w:rPr>
          <w:rFonts w:cs="宋体" w:hint="eastAsia"/>
          <w:b/>
          <w:color w:val="000000" w:themeColor="text1"/>
        </w:rPr>
        <w:t>.4 甲方通过乙方的贷款服务购买商户提供的商品（含有形商品/无形商品/服务，下同）时，乙方对商户、商品及物流不提供任何担保或保证。有关商品的质量、物流配送、退换货、发票开具、产品责任和售后服务等有相关事宜均由商户负责，乙方不承担任何责任。若甲方与商户及物流配送方发生争议，由甲方与商户及物流配送方协商处理，乙方可视情况协助甲方与商户及物流配送方协商，但乙方对协商结果不做任何保证，亦不承担任何责任。甲方不得以与商户或物流配送方存在任何争议为由拒绝向乙方偿还任何所欠款项。</w:t>
      </w:r>
    </w:p>
    <w:p w:rsidR="00F32D99" w:rsidRDefault="00F32D99" w:rsidP="00D85536">
      <w:pPr>
        <w:pStyle w:val="a6"/>
        <w:spacing w:before="0" w:beforeAutospacing="0" w:after="0" w:afterAutospacing="0"/>
        <w:rPr>
          <w:rFonts w:cs="宋体"/>
          <w:b/>
          <w:color w:val="000000" w:themeColor="text1"/>
        </w:rPr>
      </w:pPr>
    </w:p>
    <w:p w:rsidR="00F32D99" w:rsidRPr="00F32D99" w:rsidRDefault="00DA523D" w:rsidP="00D85536">
      <w:pPr>
        <w:pStyle w:val="a6"/>
        <w:spacing w:before="0" w:beforeAutospacing="0" w:after="0" w:afterAutospacing="0"/>
        <w:rPr>
          <w:rFonts w:cs="宋体"/>
          <w:b/>
          <w:color w:val="000000" w:themeColor="text1"/>
        </w:rPr>
      </w:pPr>
      <w:r w:rsidRPr="00F32D99">
        <w:rPr>
          <w:rFonts w:cs="宋体" w:hint="eastAsia"/>
          <w:b/>
          <w:color w:val="000000" w:themeColor="text1"/>
        </w:rPr>
        <w:lastRenderedPageBreak/>
        <w:t>第十</w:t>
      </w:r>
      <w:r>
        <w:rPr>
          <w:rFonts w:cs="宋体" w:hint="eastAsia"/>
          <w:b/>
          <w:color w:val="000000" w:themeColor="text1"/>
        </w:rPr>
        <w:t>三</w:t>
      </w:r>
      <w:r w:rsidR="00F32D99" w:rsidRPr="00F32D99">
        <w:rPr>
          <w:rFonts w:cs="宋体" w:hint="eastAsia"/>
          <w:b/>
          <w:color w:val="000000" w:themeColor="text1"/>
        </w:rPr>
        <w:t>条 投诉或意见反馈渠道</w:t>
      </w:r>
    </w:p>
    <w:p w:rsidR="00F32D99" w:rsidRPr="00F32D99" w:rsidRDefault="00F32D99" w:rsidP="00D85536">
      <w:pPr>
        <w:pStyle w:val="a6"/>
        <w:spacing w:before="0" w:beforeAutospacing="0" w:after="0" w:afterAutospacing="0"/>
        <w:rPr>
          <w:rFonts w:cs="宋体"/>
          <w:b/>
          <w:color w:val="000000" w:themeColor="text1"/>
        </w:rPr>
      </w:pPr>
      <w:r w:rsidRPr="00F32D99">
        <w:rPr>
          <w:rFonts w:cs="宋体" w:hint="eastAsia"/>
          <w:b/>
          <w:color w:val="000000" w:themeColor="text1"/>
        </w:rPr>
        <w:t> </w:t>
      </w:r>
    </w:p>
    <w:p w:rsidR="00F32D99" w:rsidRPr="00F32D99" w:rsidRDefault="00DA523D" w:rsidP="00D85536">
      <w:pPr>
        <w:pStyle w:val="a6"/>
        <w:spacing w:before="0" w:beforeAutospacing="0" w:after="0" w:afterAutospacing="0"/>
        <w:rPr>
          <w:rFonts w:cs="宋体"/>
          <w:b/>
          <w:color w:val="000000" w:themeColor="text1"/>
        </w:rPr>
      </w:pPr>
      <w:r>
        <w:rPr>
          <w:rFonts w:cs="宋体" w:hint="eastAsia"/>
          <w:b/>
          <w:color w:val="000000" w:themeColor="text1"/>
        </w:rPr>
        <w:t>13</w:t>
      </w:r>
      <w:r w:rsidR="00F32D99" w:rsidRPr="00F32D99">
        <w:rPr>
          <w:rFonts w:cs="宋体" w:hint="eastAsia"/>
          <w:b/>
          <w:color w:val="000000" w:themeColor="text1"/>
        </w:rPr>
        <w:t>.1 为妥善保护甲方作为金融消费者的各项合法权益，甲方在使用乙方贷款等服务过程中如有相关问题，可通过以下方式联系乙方：</w:t>
      </w:r>
    </w:p>
    <w:p w:rsidR="00F32D99" w:rsidRPr="00F32D99" w:rsidRDefault="00F32D99" w:rsidP="00D85536">
      <w:pPr>
        <w:pStyle w:val="a6"/>
        <w:spacing w:before="0" w:beforeAutospacing="0" w:after="0" w:afterAutospacing="0"/>
        <w:rPr>
          <w:rFonts w:cs="宋体"/>
          <w:b/>
          <w:color w:val="000000" w:themeColor="text1"/>
        </w:rPr>
      </w:pPr>
      <w:r w:rsidRPr="00F32D99">
        <w:rPr>
          <w:rFonts w:cs="宋体" w:hint="eastAsia"/>
          <w:b/>
          <w:color w:val="000000" w:themeColor="text1"/>
        </w:rPr>
        <w:t> </w:t>
      </w:r>
    </w:p>
    <w:p w:rsidR="00F32D99" w:rsidRPr="00F32D99" w:rsidRDefault="00F32D99" w:rsidP="00D85536">
      <w:pPr>
        <w:pStyle w:val="a6"/>
        <w:spacing w:before="0" w:beforeAutospacing="0" w:after="0" w:afterAutospacing="0"/>
        <w:rPr>
          <w:rFonts w:cs="宋体"/>
          <w:b/>
          <w:color w:val="000000" w:themeColor="text1"/>
        </w:rPr>
      </w:pPr>
      <w:r w:rsidRPr="00F32D99">
        <w:rPr>
          <w:rFonts w:cs="宋体" w:hint="eastAsia"/>
          <w:b/>
          <w:color w:val="000000" w:themeColor="text1"/>
        </w:rPr>
        <w:t>（1）客服热线：4008900817；</w:t>
      </w:r>
    </w:p>
    <w:p w:rsidR="00F32D99" w:rsidRPr="00F32D99" w:rsidRDefault="00F32D99" w:rsidP="00D85536">
      <w:pPr>
        <w:pStyle w:val="a6"/>
        <w:spacing w:before="0" w:beforeAutospacing="0" w:after="0" w:afterAutospacing="0"/>
        <w:rPr>
          <w:rFonts w:cs="宋体"/>
          <w:b/>
          <w:color w:val="000000" w:themeColor="text1"/>
        </w:rPr>
      </w:pPr>
      <w:r w:rsidRPr="00F32D99">
        <w:rPr>
          <w:rFonts w:cs="宋体" w:hint="eastAsia"/>
          <w:b/>
          <w:color w:val="000000" w:themeColor="text1"/>
        </w:rPr>
        <w:t> </w:t>
      </w:r>
    </w:p>
    <w:p w:rsidR="00F32D99" w:rsidRPr="00F32D99" w:rsidRDefault="00F32D99" w:rsidP="00D85536">
      <w:pPr>
        <w:pStyle w:val="a6"/>
        <w:spacing w:before="0" w:beforeAutospacing="0" w:after="0" w:afterAutospacing="0"/>
        <w:rPr>
          <w:rFonts w:cs="宋体"/>
          <w:b/>
          <w:color w:val="000000" w:themeColor="text1"/>
        </w:rPr>
      </w:pPr>
      <w:r w:rsidRPr="00F32D99">
        <w:rPr>
          <w:rFonts w:cs="宋体" w:hint="eastAsia"/>
          <w:b/>
          <w:color w:val="000000" w:themeColor="text1"/>
        </w:rPr>
        <w:t>（2）意见反馈邮箱：ygxfkf@cebscf.com；</w:t>
      </w:r>
    </w:p>
    <w:p w:rsidR="00F32D99" w:rsidRPr="00F32D99" w:rsidRDefault="00F32D99" w:rsidP="00D85536">
      <w:pPr>
        <w:pStyle w:val="a6"/>
        <w:spacing w:before="0" w:beforeAutospacing="0" w:after="0" w:afterAutospacing="0"/>
        <w:rPr>
          <w:rFonts w:cs="宋体"/>
          <w:b/>
          <w:color w:val="000000" w:themeColor="text1"/>
        </w:rPr>
      </w:pPr>
      <w:r w:rsidRPr="00F32D99">
        <w:rPr>
          <w:rFonts w:cs="宋体" w:hint="eastAsia"/>
          <w:b/>
          <w:color w:val="000000" w:themeColor="text1"/>
        </w:rPr>
        <w:t> </w:t>
      </w:r>
    </w:p>
    <w:p w:rsidR="00F32D99" w:rsidRDefault="00F32D99" w:rsidP="00D85536">
      <w:pPr>
        <w:pStyle w:val="a6"/>
        <w:spacing w:before="0" w:beforeAutospacing="0" w:after="0" w:afterAutospacing="0"/>
        <w:rPr>
          <w:rFonts w:cs="宋体"/>
          <w:b/>
          <w:color w:val="000000" w:themeColor="text1"/>
        </w:rPr>
      </w:pPr>
      <w:r w:rsidRPr="00F32D99">
        <w:rPr>
          <w:rFonts w:cs="宋体" w:hint="eastAsia"/>
          <w:b/>
          <w:color w:val="000000" w:themeColor="text1"/>
        </w:rPr>
        <w:t>（3）官方微信公众号：光大阳光消费。</w:t>
      </w:r>
    </w:p>
    <w:p w:rsidR="00244300" w:rsidRDefault="00244300" w:rsidP="00D85536">
      <w:pPr>
        <w:pStyle w:val="a6"/>
        <w:spacing w:before="0" w:beforeAutospacing="0" w:after="0" w:afterAutospacing="0"/>
        <w:rPr>
          <w:color w:val="000000" w:themeColor="text1"/>
        </w:rPr>
      </w:pPr>
    </w:p>
    <w:p w:rsidR="00244300" w:rsidRDefault="00DA523D" w:rsidP="00D85536">
      <w:pPr>
        <w:pStyle w:val="a6"/>
        <w:spacing w:before="0" w:beforeAutospacing="0" w:after="0" w:afterAutospacing="0"/>
        <w:rPr>
          <w:color w:val="000000" w:themeColor="text1"/>
        </w:rPr>
      </w:pPr>
      <w:r>
        <w:rPr>
          <w:rFonts w:cs="宋体" w:hint="eastAsia"/>
          <w:b/>
          <w:color w:val="000000" w:themeColor="text1"/>
        </w:rPr>
        <w:t>第十四</w:t>
      </w:r>
      <w:r w:rsidR="00BA31B6">
        <w:rPr>
          <w:rFonts w:cs="宋体" w:hint="eastAsia"/>
          <w:b/>
          <w:color w:val="000000" w:themeColor="text1"/>
        </w:rPr>
        <w:t>条 附则</w:t>
      </w:r>
    </w:p>
    <w:p w:rsidR="00244300" w:rsidRDefault="00BA31B6" w:rsidP="00D85536">
      <w:pPr>
        <w:pStyle w:val="a6"/>
        <w:spacing w:before="0" w:beforeAutospacing="0" w:after="0" w:afterAutospacing="0"/>
        <w:rPr>
          <w:color w:val="000000" w:themeColor="text1"/>
        </w:rPr>
      </w:pPr>
      <w:r>
        <w:rPr>
          <w:rFonts w:cs="宋体" w:hint="eastAsia"/>
          <w:color w:val="000000" w:themeColor="text1"/>
        </w:rPr>
        <w:t> </w:t>
      </w:r>
    </w:p>
    <w:p w:rsidR="00244300" w:rsidRDefault="00DA523D" w:rsidP="00D85536">
      <w:pPr>
        <w:pStyle w:val="a6"/>
        <w:spacing w:before="0" w:beforeAutospacing="0" w:after="0" w:afterAutospacing="0"/>
        <w:rPr>
          <w:color w:val="000000" w:themeColor="text1"/>
        </w:rPr>
      </w:pPr>
      <w:r>
        <w:rPr>
          <w:rFonts w:cs="宋体" w:hint="eastAsia"/>
          <w:color w:val="000000" w:themeColor="text1"/>
        </w:rPr>
        <w:t>14</w:t>
      </w:r>
      <w:r w:rsidR="00BA31B6">
        <w:rPr>
          <w:rFonts w:cs="宋体" w:hint="eastAsia"/>
          <w:color w:val="000000" w:themeColor="text1"/>
        </w:rPr>
        <w:t>.1 本合同的任何条款或内容被依法撤销或被认定为无效时，其它条款和内容的效力不受影响，仍为有效。</w:t>
      </w:r>
    </w:p>
    <w:p w:rsidR="00244300" w:rsidRDefault="00BA31B6" w:rsidP="00D85536">
      <w:pPr>
        <w:pStyle w:val="a6"/>
        <w:spacing w:before="0" w:beforeAutospacing="0" w:after="0" w:afterAutospacing="0"/>
        <w:rPr>
          <w:color w:val="000000" w:themeColor="text1"/>
        </w:rPr>
      </w:pPr>
      <w:r>
        <w:rPr>
          <w:rFonts w:cs="宋体" w:hint="eastAsia"/>
          <w:color w:val="000000" w:themeColor="text1"/>
        </w:rPr>
        <w:t> </w:t>
      </w:r>
    </w:p>
    <w:p w:rsidR="00244300" w:rsidRDefault="00DA523D" w:rsidP="00D85536">
      <w:pPr>
        <w:pStyle w:val="a6"/>
        <w:spacing w:before="0" w:beforeAutospacing="0" w:after="0" w:afterAutospacing="0"/>
        <w:rPr>
          <w:color w:val="000000" w:themeColor="text1"/>
        </w:rPr>
      </w:pPr>
      <w:r>
        <w:rPr>
          <w:rFonts w:cs="宋体" w:hint="eastAsia"/>
          <w:b/>
          <w:color w:val="000000" w:themeColor="text1"/>
        </w:rPr>
        <w:t>14</w:t>
      </w:r>
      <w:r w:rsidR="00BA31B6">
        <w:rPr>
          <w:rFonts w:cs="宋体" w:hint="eastAsia"/>
          <w:b/>
          <w:color w:val="000000" w:themeColor="text1"/>
        </w:rPr>
        <w:t>.2 在乙方的债权尚未得到全部清偿前，甲方出现逾期等任何违约行为时，乙方在任何时间所给予的宽容、宽限或延缓行使权利，均不损害、影响或限制乙方应享的一切权利，亦不能解释为乙方对任何违约行为的许可，更不能视为乙方放弃现在或将来对上述违约行为采取行动的权利。</w:t>
      </w:r>
    </w:p>
    <w:p w:rsidR="00244300" w:rsidRDefault="00BA31B6" w:rsidP="00D85536">
      <w:pPr>
        <w:pStyle w:val="a6"/>
        <w:spacing w:before="0" w:beforeAutospacing="0" w:after="0" w:afterAutospacing="0"/>
        <w:rPr>
          <w:color w:val="000000" w:themeColor="text1"/>
        </w:rPr>
      </w:pPr>
      <w:r>
        <w:rPr>
          <w:rFonts w:cs="宋体" w:hint="eastAsia"/>
          <w:color w:val="000000" w:themeColor="text1"/>
        </w:rPr>
        <w:t> </w:t>
      </w:r>
    </w:p>
    <w:p w:rsidR="00244300" w:rsidRDefault="00DA523D" w:rsidP="00D85536">
      <w:pPr>
        <w:pStyle w:val="a6"/>
        <w:spacing w:before="0" w:beforeAutospacing="0" w:after="0" w:afterAutospacing="0"/>
        <w:rPr>
          <w:color w:val="000000" w:themeColor="text1"/>
        </w:rPr>
      </w:pPr>
      <w:r>
        <w:rPr>
          <w:rFonts w:cs="宋体" w:hint="eastAsia"/>
          <w:color w:val="000000" w:themeColor="text1"/>
        </w:rPr>
        <w:t>14</w:t>
      </w:r>
      <w:r w:rsidR="00BA31B6">
        <w:rPr>
          <w:rFonts w:cs="宋体" w:hint="eastAsia"/>
          <w:color w:val="000000" w:themeColor="text1"/>
        </w:rPr>
        <w:t>.3 甲方确认，乙方有权将其在本合同项下的权利（包括贷款债权收益权）及义务全部或部分转让给第三方，该转让行为无需另行征得甲方同意。</w:t>
      </w:r>
      <w:r w:rsidR="00BA31B6">
        <w:rPr>
          <w:rFonts w:cs="宋体" w:hint="eastAsia"/>
          <w:b/>
          <w:color w:val="000000" w:themeColor="text1"/>
        </w:rPr>
        <w:t>乙方转让权利时若需通知甲方的，通知可以书面、短信、邮件等形式通知或在乙方网站或其他公开媒体上发布公告等形式作出。</w:t>
      </w:r>
      <w:r w:rsidR="00BA31B6">
        <w:rPr>
          <w:rFonts w:cs="宋体" w:hint="eastAsia"/>
          <w:color w:val="000000" w:themeColor="text1"/>
        </w:rPr>
        <w:t>合同权利义务转让后，甲方同意与债权受让人之间基于本合同权利义务转让发生的争议适用本合同第十条的约定。</w:t>
      </w:r>
    </w:p>
    <w:p w:rsidR="00244300" w:rsidRDefault="00BA31B6" w:rsidP="00D85536">
      <w:pPr>
        <w:pStyle w:val="a6"/>
        <w:spacing w:before="0" w:beforeAutospacing="0" w:after="0" w:afterAutospacing="0"/>
        <w:rPr>
          <w:color w:val="000000" w:themeColor="text1"/>
        </w:rPr>
      </w:pPr>
      <w:r>
        <w:rPr>
          <w:rFonts w:cs="宋体" w:hint="eastAsia"/>
          <w:color w:val="000000" w:themeColor="text1"/>
        </w:rPr>
        <w:t> </w:t>
      </w:r>
    </w:p>
    <w:p w:rsidR="00244300" w:rsidRDefault="00DA523D" w:rsidP="00D85536">
      <w:pPr>
        <w:pStyle w:val="a6"/>
        <w:spacing w:before="0" w:beforeAutospacing="0" w:after="0" w:afterAutospacing="0"/>
        <w:rPr>
          <w:color w:val="000000" w:themeColor="text1"/>
        </w:rPr>
      </w:pPr>
      <w:r>
        <w:rPr>
          <w:rFonts w:cs="宋体" w:hint="eastAsia"/>
          <w:b/>
          <w:color w:val="000000" w:themeColor="text1"/>
        </w:rPr>
        <w:t>14</w:t>
      </w:r>
      <w:r w:rsidR="00BA31B6">
        <w:rPr>
          <w:rFonts w:cs="宋体" w:hint="eastAsia"/>
          <w:b/>
          <w:color w:val="000000" w:themeColor="text1"/>
        </w:rPr>
        <w:t>.4 乙方可在法律允的范围内不时对本合同的内容进行修订。乙方将就修订内容在乙方网站提前公告，公告期满即为生效，无须另行通知甲方。甲方可在公告期内自行选择是否继续使用乙方提供的信贷服务，如不同意有关变更，可停止使用乙方提供的信贷服务及办理销户手续。未办理销户手续的，即视为同意接受并遵守修订后的合同及附件。</w:t>
      </w:r>
    </w:p>
    <w:p w:rsidR="00244300" w:rsidRDefault="00BA31B6" w:rsidP="00D85536">
      <w:pPr>
        <w:pStyle w:val="a6"/>
        <w:spacing w:before="0" w:beforeAutospacing="0" w:after="0" w:afterAutospacing="0"/>
        <w:rPr>
          <w:color w:val="000000" w:themeColor="text1"/>
        </w:rPr>
      </w:pPr>
      <w:r>
        <w:rPr>
          <w:rFonts w:cs="宋体" w:hint="eastAsia"/>
          <w:b/>
          <w:color w:val="000000" w:themeColor="text1"/>
        </w:rPr>
        <w:t> </w:t>
      </w:r>
    </w:p>
    <w:p w:rsidR="00244300" w:rsidRDefault="00DA523D" w:rsidP="00D85536">
      <w:pPr>
        <w:pStyle w:val="a6"/>
        <w:spacing w:before="0" w:beforeAutospacing="0" w:after="0" w:afterAutospacing="0"/>
        <w:rPr>
          <w:color w:val="000000" w:themeColor="text1"/>
        </w:rPr>
      </w:pPr>
      <w:r>
        <w:rPr>
          <w:rFonts w:cs="宋体" w:hint="eastAsia"/>
          <w:b/>
          <w:color w:val="000000" w:themeColor="text1"/>
        </w:rPr>
        <w:t>14</w:t>
      </w:r>
      <w:r w:rsidR="00BA31B6">
        <w:rPr>
          <w:rFonts w:cs="宋体" w:hint="eastAsia"/>
          <w:b/>
          <w:color w:val="000000" w:themeColor="text1"/>
        </w:rPr>
        <w:t>.5 无论甲方的贷款额度是否被批准或额度期限是否已终止，甲方同意乙方可保留甲方的个人相关资料，乙方承诺履行保密义务。</w:t>
      </w:r>
    </w:p>
    <w:p w:rsidR="00244300" w:rsidRDefault="00BA31B6" w:rsidP="00D85536">
      <w:pPr>
        <w:pStyle w:val="a6"/>
        <w:spacing w:before="0" w:beforeAutospacing="0" w:after="0" w:afterAutospacing="0"/>
        <w:rPr>
          <w:color w:val="000000" w:themeColor="text1"/>
        </w:rPr>
      </w:pPr>
      <w:r>
        <w:rPr>
          <w:rFonts w:cs="宋体" w:hint="eastAsia"/>
          <w:b/>
          <w:color w:val="000000" w:themeColor="text1"/>
        </w:rPr>
        <w:t> </w:t>
      </w:r>
    </w:p>
    <w:p w:rsidR="00244300" w:rsidRDefault="00DA523D" w:rsidP="00D85536">
      <w:pPr>
        <w:pStyle w:val="a6"/>
        <w:spacing w:before="0" w:beforeAutospacing="0" w:after="0" w:afterAutospacing="0"/>
        <w:rPr>
          <w:color w:val="000000" w:themeColor="text1"/>
        </w:rPr>
      </w:pPr>
      <w:r>
        <w:rPr>
          <w:rFonts w:cs="宋体" w:hint="eastAsia"/>
          <w:b/>
          <w:color w:val="000000" w:themeColor="text1"/>
        </w:rPr>
        <w:t>14</w:t>
      </w:r>
      <w:r w:rsidR="00BA31B6">
        <w:rPr>
          <w:rFonts w:cs="宋体" w:hint="eastAsia"/>
          <w:b/>
          <w:color w:val="000000" w:themeColor="text1"/>
        </w:rPr>
        <w:t>.6 甲方同意乙方对与甲方沟通的电话、语音、文字、图像、视频等进行记录，并且甲方同意将该等文字、语音文件、图像、视频文件等用于乙方认为合适且必要的目的，包括但不限于将其在针对甲方或任何其他人的争议解决（如诉讼、仲裁等）中用作证据。</w:t>
      </w:r>
    </w:p>
    <w:p w:rsidR="00244300" w:rsidRDefault="00BA31B6" w:rsidP="00D85536">
      <w:pPr>
        <w:pStyle w:val="a6"/>
        <w:spacing w:before="0" w:beforeAutospacing="0" w:after="0" w:afterAutospacing="0"/>
        <w:rPr>
          <w:color w:val="000000" w:themeColor="text1"/>
        </w:rPr>
      </w:pPr>
      <w:r>
        <w:rPr>
          <w:rFonts w:cs="宋体" w:hint="eastAsia"/>
          <w:b/>
          <w:color w:val="000000" w:themeColor="text1"/>
        </w:rPr>
        <w:t> </w:t>
      </w:r>
    </w:p>
    <w:p w:rsidR="00244300" w:rsidRDefault="00DA523D" w:rsidP="00D85536">
      <w:pPr>
        <w:pStyle w:val="a6"/>
        <w:spacing w:before="0" w:beforeAutospacing="0" w:after="0" w:afterAutospacing="0"/>
        <w:rPr>
          <w:color w:val="000000" w:themeColor="text1"/>
        </w:rPr>
      </w:pPr>
      <w:r>
        <w:rPr>
          <w:rFonts w:cs="宋体" w:hint="eastAsia"/>
          <w:b/>
          <w:color w:val="000000" w:themeColor="text1"/>
        </w:rPr>
        <w:t>14</w:t>
      </w:r>
      <w:r w:rsidR="00BA31B6">
        <w:rPr>
          <w:rFonts w:cs="宋体" w:hint="eastAsia"/>
          <w:b/>
          <w:color w:val="000000" w:themeColor="text1"/>
        </w:rPr>
        <w:t>.7 甲方声明，其已完全理解本合同的条款(尤其是黑体字部分)及其他相关交易文件且同意受其约束，并已就此(甲方认为必要时)向专业人士获取过咨询。</w:t>
      </w:r>
    </w:p>
    <w:p w:rsidR="00244300" w:rsidRPr="00FC460B" w:rsidRDefault="00244300" w:rsidP="00D85536">
      <w:pPr>
        <w:rPr>
          <w:color w:val="000000" w:themeColor="text1"/>
        </w:rPr>
      </w:pPr>
    </w:p>
    <w:p w:rsidR="00244300" w:rsidRDefault="00244300" w:rsidP="00D85536">
      <w:pPr>
        <w:rPr>
          <w:color w:val="000000" w:themeColor="text1"/>
        </w:rPr>
      </w:pPr>
    </w:p>
    <w:p w:rsidR="00244300" w:rsidRDefault="00BA31B6" w:rsidP="00D85536">
      <w:pPr>
        <w:pStyle w:val="a6"/>
        <w:spacing w:before="0" w:beforeAutospacing="0" w:after="0" w:afterAutospacing="0"/>
        <w:rPr>
          <w:rFonts w:cs="宋体"/>
          <w:color w:val="000000" w:themeColor="text1"/>
        </w:rPr>
      </w:pPr>
      <w:r>
        <w:rPr>
          <w:rFonts w:cs="宋体" w:hint="eastAsia"/>
          <w:color w:val="000000" w:themeColor="text1"/>
        </w:rPr>
        <w:t>甲方（额度申请人）：</w:t>
      </w:r>
    </w:p>
    <w:p w:rsidR="00244300" w:rsidRDefault="00BA31B6" w:rsidP="00D85536">
      <w:pPr>
        <w:pStyle w:val="a6"/>
        <w:spacing w:before="0" w:beforeAutospacing="0" w:after="0" w:afterAutospacing="0"/>
        <w:rPr>
          <w:color w:val="000000" w:themeColor="text1"/>
        </w:rPr>
      </w:pPr>
      <w:r>
        <w:rPr>
          <w:rFonts w:cs="宋体" w:hint="eastAsia"/>
          <w:color w:val="000000" w:themeColor="text1"/>
        </w:rPr>
        <w:t>乙方（额度授予人）：北京阳光消费金融股份有限公司</w:t>
      </w:r>
    </w:p>
    <w:sectPr w:rsidR="00244300" w:rsidSect="00244300">
      <w:pgSz w:w="11907" w:h="16839"/>
      <w:pgMar w:top="1440" w:right="1800" w:bottom="1440" w:left="1800" w:header="851" w:footer="99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F65" w:rsidRDefault="00AE0F65" w:rsidP="00244300">
      <w:r>
        <w:separator/>
      </w:r>
    </w:p>
  </w:endnote>
  <w:endnote w:type="continuationSeparator" w:id="1">
    <w:p w:rsidR="00AE0F65" w:rsidRDefault="00AE0F65" w:rsidP="0024430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F65" w:rsidRDefault="00AE0F65" w:rsidP="00244300">
      <w:r>
        <w:separator/>
      </w:r>
    </w:p>
  </w:footnote>
  <w:footnote w:type="continuationSeparator" w:id="1">
    <w:p w:rsidR="00AE0F65" w:rsidRDefault="00AE0F65" w:rsidP="0024430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96134B"/>
    <w:multiLevelType w:val="hybridMultilevel"/>
    <w:tmpl w:val="641E5668"/>
    <w:lvl w:ilvl="0" w:tplc="77C070B6">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nsid w:val="190E7448"/>
    <w:multiLevelType w:val="singleLevel"/>
    <w:tmpl w:val="73A32C4D"/>
    <w:lvl w:ilvl="0">
      <w:start w:val="1"/>
      <w:numFmt w:val="decimal"/>
      <w:suff w:val="nothing"/>
      <w:lvlText w:val="（%1）"/>
      <w:lvlJc w:val="left"/>
    </w:lvl>
  </w:abstractNum>
  <w:abstractNum w:abstractNumId="2">
    <w:nsid w:val="2780073B"/>
    <w:multiLevelType w:val="singleLevel"/>
    <w:tmpl w:val="73A32C4D"/>
    <w:lvl w:ilvl="0">
      <w:start w:val="1"/>
      <w:numFmt w:val="decimal"/>
      <w:suff w:val="nothing"/>
      <w:lvlText w:val="（%1）"/>
      <w:lvlJc w:val="left"/>
    </w:lvl>
  </w:abstractNum>
  <w:abstractNum w:abstractNumId="3">
    <w:nsid w:val="37A20834"/>
    <w:multiLevelType w:val="hybridMultilevel"/>
    <w:tmpl w:val="51D262F2"/>
    <w:lvl w:ilvl="0" w:tplc="F43E9B2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39424823"/>
    <w:multiLevelType w:val="hybridMultilevel"/>
    <w:tmpl w:val="03CE3F1E"/>
    <w:lvl w:ilvl="0" w:tplc="CF56A99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65912CB4"/>
    <w:multiLevelType w:val="singleLevel"/>
    <w:tmpl w:val="73A32C4D"/>
    <w:lvl w:ilvl="0">
      <w:start w:val="1"/>
      <w:numFmt w:val="decimal"/>
      <w:suff w:val="nothing"/>
      <w:lvlText w:val="（%1）"/>
      <w:lvlJc w:val="left"/>
    </w:lvl>
  </w:abstractNum>
  <w:abstractNum w:abstractNumId="6">
    <w:nsid w:val="6D7F0026"/>
    <w:multiLevelType w:val="singleLevel"/>
    <w:tmpl w:val="B1C085A6"/>
    <w:lvl w:ilvl="0">
      <w:start w:val="1"/>
      <w:numFmt w:val="decimal"/>
      <w:suff w:val="nothing"/>
      <w:lvlText w:val="（%1）"/>
      <w:lvlJc w:val="left"/>
      <w:rPr>
        <w:b w:val="0"/>
        <w:bCs w:val="0"/>
      </w:rPr>
    </w:lvl>
  </w:abstractNum>
  <w:abstractNum w:abstractNumId="7">
    <w:nsid w:val="73A32C4D"/>
    <w:multiLevelType w:val="singleLevel"/>
    <w:tmpl w:val="73A32C4D"/>
    <w:lvl w:ilvl="0">
      <w:start w:val="1"/>
      <w:numFmt w:val="decimal"/>
      <w:suff w:val="nothing"/>
      <w:lvlText w:val="（%1）"/>
      <w:lvlJc w:val="left"/>
    </w:lvl>
  </w:abstractNum>
  <w:num w:numId="1">
    <w:abstractNumId w:val="4"/>
  </w:num>
  <w:num w:numId="2">
    <w:abstractNumId w:val="3"/>
  </w:num>
  <w:num w:numId="3">
    <w:abstractNumId w:val="7"/>
  </w:num>
  <w:num w:numId="4">
    <w:abstractNumId w:val="6"/>
  </w:num>
  <w:num w:numId="5">
    <w:abstractNumId w:val="1"/>
  </w:num>
  <w:num w:numId="6">
    <w:abstractNumId w:val="2"/>
  </w:num>
  <w:num w:numId="7">
    <w:abstractNumId w:val="0"/>
  </w:num>
  <w:num w:numId="8">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an Kun">
    <w15:presenceInfo w15:providerId="None" w15:userId="Han Kun"/>
  </w15:person>
  <w15:person w15:author="于 健">
    <w15:presenceInfo w15:providerId="Windows Live" w15:userId="245b9914b03cade2"/>
  </w15:person>
  <w15:person w15:author="Xing chenglong">
    <w15:presenceInfo w15:providerId="Windows Live" w15:userId="0183b3ef4c46a171"/>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52FC8"/>
    <w:rsid w:val="00012810"/>
    <w:rsid w:val="000130F1"/>
    <w:rsid w:val="00046521"/>
    <w:rsid w:val="00056E14"/>
    <w:rsid w:val="00064413"/>
    <w:rsid w:val="00091F48"/>
    <w:rsid w:val="000A2C7E"/>
    <w:rsid w:val="000A454C"/>
    <w:rsid w:val="000C6C26"/>
    <w:rsid w:val="0010624C"/>
    <w:rsid w:val="001131AE"/>
    <w:rsid w:val="00114629"/>
    <w:rsid w:val="001151AA"/>
    <w:rsid w:val="001252B2"/>
    <w:rsid w:val="001273EC"/>
    <w:rsid w:val="001342FE"/>
    <w:rsid w:val="00142C7E"/>
    <w:rsid w:val="00152A9D"/>
    <w:rsid w:val="001D4332"/>
    <w:rsid w:val="001D4A69"/>
    <w:rsid w:val="001E086A"/>
    <w:rsid w:val="001F33D3"/>
    <w:rsid w:val="00225F87"/>
    <w:rsid w:val="00244300"/>
    <w:rsid w:val="00251BB5"/>
    <w:rsid w:val="00261531"/>
    <w:rsid w:val="00280C70"/>
    <w:rsid w:val="00293627"/>
    <w:rsid w:val="002A0E50"/>
    <w:rsid w:val="002A3DBF"/>
    <w:rsid w:val="002F4CD7"/>
    <w:rsid w:val="00310FDD"/>
    <w:rsid w:val="0032004C"/>
    <w:rsid w:val="003505B2"/>
    <w:rsid w:val="00354F42"/>
    <w:rsid w:val="0038136B"/>
    <w:rsid w:val="00383CF9"/>
    <w:rsid w:val="003A400B"/>
    <w:rsid w:val="003C2E04"/>
    <w:rsid w:val="003E13CA"/>
    <w:rsid w:val="003F446B"/>
    <w:rsid w:val="00405A08"/>
    <w:rsid w:val="00417E93"/>
    <w:rsid w:val="004209CF"/>
    <w:rsid w:val="00441CB6"/>
    <w:rsid w:val="0047138B"/>
    <w:rsid w:val="004B1736"/>
    <w:rsid w:val="004D4122"/>
    <w:rsid w:val="004F6F7B"/>
    <w:rsid w:val="0050030B"/>
    <w:rsid w:val="00525ABA"/>
    <w:rsid w:val="00531963"/>
    <w:rsid w:val="00544D0B"/>
    <w:rsid w:val="00544D2A"/>
    <w:rsid w:val="00556CBB"/>
    <w:rsid w:val="005664F9"/>
    <w:rsid w:val="005724B7"/>
    <w:rsid w:val="005B2549"/>
    <w:rsid w:val="005D107A"/>
    <w:rsid w:val="005E424F"/>
    <w:rsid w:val="005F0212"/>
    <w:rsid w:val="005F65A0"/>
    <w:rsid w:val="0060210C"/>
    <w:rsid w:val="00604493"/>
    <w:rsid w:val="006275F1"/>
    <w:rsid w:val="00647578"/>
    <w:rsid w:val="0066146B"/>
    <w:rsid w:val="006623C3"/>
    <w:rsid w:val="00680B37"/>
    <w:rsid w:val="00687048"/>
    <w:rsid w:val="006C313E"/>
    <w:rsid w:val="006E0503"/>
    <w:rsid w:val="006F3153"/>
    <w:rsid w:val="007232D0"/>
    <w:rsid w:val="00746E0A"/>
    <w:rsid w:val="007514F5"/>
    <w:rsid w:val="00752FC8"/>
    <w:rsid w:val="007554B6"/>
    <w:rsid w:val="00755D9A"/>
    <w:rsid w:val="00756EF9"/>
    <w:rsid w:val="00783844"/>
    <w:rsid w:val="007861D9"/>
    <w:rsid w:val="0079074C"/>
    <w:rsid w:val="00792823"/>
    <w:rsid w:val="007B69DA"/>
    <w:rsid w:val="007C6B77"/>
    <w:rsid w:val="007D0065"/>
    <w:rsid w:val="007E6E00"/>
    <w:rsid w:val="008316DD"/>
    <w:rsid w:val="008414E0"/>
    <w:rsid w:val="0084661B"/>
    <w:rsid w:val="0086150D"/>
    <w:rsid w:val="00863CC2"/>
    <w:rsid w:val="00873362"/>
    <w:rsid w:val="008746AE"/>
    <w:rsid w:val="00883B92"/>
    <w:rsid w:val="00894602"/>
    <w:rsid w:val="008B3A1B"/>
    <w:rsid w:val="009427E9"/>
    <w:rsid w:val="00967C75"/>
    <w:rsid w:val="009728F9"/>
    <w:rsid w:val="0099102A"/>
    <w:rsid w:val="009A5ED4"/>
    <w:rsid w:val="009B0C82"/>
    <w:rsid w:val="009D1976"/>
    <w:rsid w:val="00A003ED"/>
    <w:rsid w:val="00A11CF8"/>
    <w:rsid w:val="00A43007"/>
    <w:rsid w:val="00A538FE"/>
    <w:rsid w:val="00AA7B67"/>
    <w:rsid w:val="00AB0162"/>
    <w:rsid w:val="00AC4B31"/>
    <w:rsid w:val="00AC6C06"/>
    <w:rsid w:val="00AE0F65"/>
    <w:rsid w:val="00B0060F"/>
    <w:rsid w:val="00B11A1A"/>
    <w:rsid w:val="00B332A1"/>
    <w:rsid w:val="00B34428"/>
    <w:rsid w:val="00B34469"/>
    <w:rsid w:val="00B36965"/>
    <w:rsid w:val="00B44080"/>
    <w:rsid w:val="00B44F09"/>
    <w:rsid w:val="00B8204E"/>
    <w:rsid w:val="00BA08D4"/>
    <w:rsid w:val="00BA31B6"/>
    <w:rsid w:val="00BB7EF7"/>
    <w:rsid w:val="00BC0D43"/>
    <w:rsid w:val="00C40385"/>
    <w:rsid w:val="00C4728A"/>
    <w:rsid w:val="00C67540"/>
    <w:rsid w:val="00C75475"/>
    <w:rsid w:val="00CE6AAF"/>
    <w:rsid w:val="00CF3A1B"/>
    <w:rsid w:val="00D017D7"/>
    <w:rsid w:val="00D14F56"/>
    <w:rsid w:val="00D3311A"/>
    <w:rsid w:val="00D357FD"/>
    <w:rsid w:val="00D61E00"/>
    <w:rsid w:val="00D66EFC"/>
    <w:rsid w:val="00D85536"/>
    <w:rsid w:val="00DA523D"/>
    <w:rsid w:val="00E066D6"/>
    <w:rsid w:val="00E4216D"/>
    <w:rsid w:val="00E45B46"/>
    <w:rsid w:val="00E56BE5"/>
    <w:rsid w:val="00EA5133"/>
    <w:rsid w:val="00ED18E5"/>
    <w:rsid w:val="00EE48A0"/>
    <w:rsid w:val="00EF0B54"/>
    <w:rsid w:val="00F32D99"/>
    <w:rsid w:val="00F34424"/>
    <w:rsid w:val="00F35B59"/>
    <w:rsid w:val="00F50327"/>
    <w:rsid w:val="00F66F3F"/>
    <w:rsid w:val="00FA18E5"/>
    <w:rsid w:val="00FB1E98"/>
    <w:rsid w:val="00FB2FA5"/>
    <w:rsid w:val="00FC460B"/>
    <w:rsid w:val="00FE5ED3"/>
    <w:rsid w:val="042426C9"/>
    <w:rsid w:val="286C03D3"/>
    <w:rsid w:val="489F5472"/>
    <w:rsid w:val="679E077D"/>
    <w:rsid w:val="7E1B297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qFormat="1"/>
    <w:lsdException w:name="header" w:semiHidden="0" w:uiPriority="0" w:unhideWhenUsed="0" w:qFormat="1"/>
    <w:lsdException w:name="footer" w:semiHidden="0" w:uiPriority="0" w:unhideWhenUsed="0" w:qFormat="1"/>
    <w:lsdException w:name="caption" w:uiPriority="35" w:qFormat="1"/>
    <w:lsdException w:name="annotation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4300"/>
    <w:rPr>
      <w:rFonts w:ascii="宋体" w:eastAsia="宋体" w:hAnsi="宋体" w:cs="Times New Roman"/>
      <w:sz w:val="24"/>
      <w:szCs w:val="24"/>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244300"/>
    <w:pPr>
      <w:widowControl w:val="0"/>
      <w:jc w:val="both"/>
    </w:pPr>
    <w:rPr>
      <w:rFonts w:hAnsiTheme="minorHAnsi" w:cstheme="minorBidi"/>
      <w:kern w:val="2"/>
      <w:sz w:val="18"/>
      <w:szCs w:val="18"/>
    </w:rPr>
  </w:style>
  <w:style w:type="paragraph" w:styleId="a4">
    <w:name w:val="footer"/>
    <w:basedOn w:val="a"/>
    <w:link w:val="Char0"/>
    <w:qFormat/>
    <w:rsid w:val="00244300"/>
    <w:pPr>
      <w:tabs>
        <w:tab w:val="center" w:pos="4153"/>
        <w:tab w:val="right" w:pos="8306"/>
      </w:tabs>
      <w:snapToGrid w:val="0"/>
    </w:pPr>
    <w:rPr>
      <w:sz w:val="18"/>
      <w:szCs w:val="18"/>
    </w:rPr>
  </w:style>
  <w:style w:type="paragraph" w:styleId="a5">
    <w:name w:val="header"/>
    <w:basedOn w:val="a"/>
    <w:link w:val="Char1"/>
    <w:qFormat/>
    <w:rsid w:val="00244300"/>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rsid w:val="00244300"/>
    <w:pPr>
      <w:spacing w:before="100" w:beforeAutospacing="1" w:after="100" w:afterAutospacing="1"/>
    </w:pPr>
  </w:style>
  <w:style w:type="character" w:customStyle="1" w:styleId="Char">
    <w:name w:val="批注框文本 Char"/>
    <w:basedOn w:val="a0"/>
    <w:link w:val="a3"/>
    <w:uiPriority w:val="99"/>
    <w:semiHidden/>
    <w:qFormat/>
    <w:rsid w:val="00244300"/>
    <w:rPr>
      <w:rFonts w:ascii="宋体" w:eastAsia="宋体"/>
      <w:sz w:val="18"/>
      <w:szCs w:val="18"/>
    </w:rPr>
  </w:style>
  <w:style w:type="character" w:customStyle="1" w:styleId="Char1">
    <w:name w:val="页眉 Char"/>
    <w:basedOn w:val="a0"/>
    <w:link w:val="a5"/>
    <w:qFormat/>
    <w:rsid w:val="00244300"/>
    <w:rPr>
      <w:rFonts w:ascii="宋体" w:eastAsia="宋体" w:hAnsi="宋体" w:cs="Times New Roman"/>
      <w:kern w:val="0"/>
      <w:sz w:val="18"/>
      <w:szCs w:val="18"/>
    </w:rPr>
  </w:style>
  <w:style w:type="character" w:customStyle="1" w:styleId="Char0">
    <w:name w:val="页脚 Char"/>
    <w:basedOn w:val="a0"/>
    <w:link w:val="a4"/>
    <w:qFormat/>
    <w:rsid w:val="00244300"/>
    <w:rPr>
      <w:rFonts w:ascii="宋体" w:eastAsia="宋体" w:hAnsi="宋体" w:cs="Times New Roman"/>
      <w:kern w:val="0"/>
      <w:sz w:val="18"/>
      <w:szCs w:val="18"/>
    </w:rPr>
  </w:style>
  <w:style w:type="character" w:styleId="a7">
    <w:name w:val="annotation reference"/>
    <w:basedOn w:val="a0"/>
    <w:unhideWhenUsed/>
    <w:qFormat/>
    <w:rsid w:val="00FE5ED3"/>
    <w:rPr>
      <w:sz w:val="21"/>
      <w:szCs w:val="21"/>
    </w:rPr>
  </w:style>
  <w:style w:type="paragraph" w:styleId="a8">
    <w:name w:val="annotation text"/>
    <w:basedOn w:val="a"/>
    <w:link w:val="Char2"/>
    <w:unhideWhenUsed/>
    <w:qFormat/>
    <w:rsid w:val="00FE5ED3"/>
  </w:style>
  <w:style w:type="character" w:customStyle="1" w:styleId="Char2">
    <w:name w:val="批注文字 Char"/>
    <w:basedOn w:val="a0"/>
    <w:link w:val="a8"/>
    <w:qFormat/>
    <w:rsid w:val="00FE5ED3"/>
    <w:rPr>
      <w:rFonts w:ascii="宋体" w:eastAsia="宋体" w:hAnsi="宋体" w:cs="Times New Roman"/>
      <w:sz w:val="24"/>
      <w:szCs w:val="24"/>
    </w:rPr>
  </w:style>
  <w:style w:type="paragraph" w:styleId="a9">
    <w:name w:val="annotation subject"/>
    <w:basedOn w:val="a8"/>
    <w:next w:val="a8"/>
    <w:link w:val="Char3"/>
    <w:uiPriority w:val="99"/>
    <w:semiHidden/>
    <w:unhideWhenUsed/>
    <w:rsid w:val="00FE5ED3"/>
    <w:rPr>
      <w:b/>
      <w:bCs/>
    </w:rPr>
  </w:style>
  <w:style w:type="character" w:customStyle="1" w:styleId="Char3">
    <w:name w:val="批注主题 Char"/>
    <w:basedOn w:val="Char2"/>
    <w:link w:val="a9"/>
    <w:uiPriority w:val="99"/>
    <w:semiHidden/>
    <w:rsid w:val="00FE5ED3"/>
    <w:rPr>
      <w:rFonts w:ascii="宋体" w:eastAsia="宋体" w:hAnsi="宋体" w:cs="Times New Roman"/>
      <w:b/>
      <w:bCs/>
      <w:sz w:val="24"/>
      <w:szCs w:val="24"/>
    </w:rPr>
  </w:style>
  <w:style w:type="paragraph" w:styleId="aa">
    <w:name w:val="List Paragraph"/>
    <w:basedOn w:val="a"/>
    <w:uiPriority w:val="99"/>
    <w:rsid w:val="00746E0A"/>
    <w:pPr>
      <w:ind w:firstLineChars="200" w:firstLine="420"/>
    </w:pPr>
  </w:style>
  <w:style w:type="paragraph" w:styleId="ab">
    <w:name w:val="Revision"/>
    <w:hidden/>
    <w:uiPriority w:val="99"/>
    <w:semiHidden/>
    <w:rsid w:val="00BB7EF7"/>
    <w:rPr>
      <w:rFonts w:ascii="宋体" w:eastAsia="宋体" w:hAnsi="宋体" w:cs="Times New Roman"/>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330</TotalTime>
  <Pages>1</Pages>
  <Words>1703</Words>
  <Characters>9712</Characters>
  <Application>Microsoft Office Word</Application>
  <DocSecurity>0</DocSecurity>
  <Lines>80</Lines>
  <Paragraphs>22</Paragraphs>
  <ScaleCrop>false</ScaleCrop>
  <Company>P R C</Company>
  <LinksUpToDate>false</LinksUpToDate>
  <CharactersWithSpaces>11393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Rensi Song</dc:creator>
  <cp:lastModifiedBy>国林</cp:lastModifiedBy>
  <cp:revision>132</cp:revision>
  <dcterms:created xsi:type="dcterms:W3CDTF">2020-10-23T08:27:00Z</dcterms:created>
  <dcterms:modified xsi:type="dcterms:W3CDTF">2022-04-28T07:25:00Z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